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CA" w:rsidRPr="00D60562" w:rsidRDefault="00F926CA" w:rsidP="00D60562">
      <w:pPr>
        <w:shd w:val="clear" w:color="auto" w:fill="FFFFFF"/>
        <w:spacing w:before="138"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B0F0"/>
          <w:kern w:val="36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b/>
          <w:caps/>
          <w:color w:val="00B0F0"/>
          <w:kern w:val="36"/>
          <w:sz w:val="24"/>
          <w:szCs w:val="24"/>
        </w:rPr>
        <w:t>СВЕДЕНИЯ ОБ УСЛОВИЯХ ОРГАНИЗАЦИИ ПИТАНИЯ ПРИ ПЕРЕХОДЕ НА РЕЖИМ ДИСТАНЦИОННОГО ОБУЧЕНИЯ</w:t>
      </w:r>
    </w:p>
    <w:p w:rsidR="00F926CA" w:rsidRPr="00D60562" w:rsidRDefault="00F926CA" w:rsidP="00D60562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 перехода на режим дистанционного обучения организация питания обучающихся 1-4 классов будет осуществляться путем выполнения следующих мероприятий:</w:t>
      </w:r>
    </w:p>
    <w:p w:rsidR="00F926CA" w:rsidRPr="00D60562" w:rsidRDefault="00F926CA" w:rsidP="00D60562">
      <w:pPr>
        <w:shd w:val="clear" w:color="auto" w:fill="FFFFFF"/>
        <w:spacing w:before="111" w:after="11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Организация выдачи </w:t>
      </w:r>
      <w:proofErr w:type="gramStart"/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продуктовых наборов в период действия</w:t>
      </w:r>
      <w:bookmarkStart w:id="0" w:name="_GoBack"/>
      <w:bookmarkEnd w:id="0"/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</w:t>
      </w:r>
      <w:r w:rsidR="00D60562"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обучения.</w:t>
      </w: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Утверждение порядка обеспечения питания обучающихся, получающих образование с использованием дистанционных технологий в виде набора пищевых продуктов сухого пайка.</w:t>
      </w: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Утверждение графика выдачи сухих пайков с учетом всех ограничительных мероприятий.</w:t>
      </w: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Утверждение формы табеля учета выдачи сухого пайка. </w:t>
      </w: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Назначение ответственных лиц:</w:t>
      </w:r>
    </w:p>
    <w:p w:rsidR="00F926CA" w:rsidRPr="00D60562" w:rsidRDefault="00F926CA" w:rsidP="00F926C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выдачу продуктовых наборов;</w:t>
      </w:r>
    </w:p>
    <w:p w:rsidR="00F926CA" w:rsidRPr="00D60562" w:rsidRDefault="00F926CA" w:rsidP="00F926C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за контроль качества продуктов, входящих в состав наборов;</w:t>
      </w:r>
    </w:p>
    <w:p w:rsidR="00F926CA" w:rsidRPr="00D60562" w:rsidRDefault="00F926CA" w:rsidP="00F926C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соблюдение условий и сроков хранения продуктов;</w:t>
      </w:r>
    </w:p>
    <w:p w:rsidR="00F926CA" w:rsidRPr="00D60562" w:rsidRDefault="00F926CA" w:rsidP="00F926C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наличие к ним сопроводительных документов;</w:t>
      </w:r>
    </w:p>
    <w:p w:rsidR="00F926CA" w:rsidRPr="00D60562" w:rsidRDefault="00F926CA" w:rsidP="00F926C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обеспечение и выдачу сухого пайка;</w:t>
      </w:r>
    </w:p>
    <w:p w:rsidR="00F926CA" w:rsidRPr="00D60562" w:rsidRDefault="00F926CA" w:rsidP="00F926C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за информирование о режиме и месте выдачи сухих пайков  </w:t>
      </w:r>
    </w:p>
    <w:p w:rsidR="003711C8" w:rsidRPr="00D60562" w:rsidRDefault="00F926CA" w:rsidP="00F926CA">
      <w:pPr>
        <w:shd w:val="clear" w:color="auto" w:fill="FFFFFF"/>
        <w:spacing w:before="111" w:after="111" w:line="240" w:lineRule="auto"/>
        <w:rPr>
          <w:rFonts w:ascii="Times New Roman" w:hAnsi="Times New Roman" w:cs="Times New Roman"/>
          <w:sz w:val="24"/>
          <w:szCs w:val="24"/>
        </w:rPr>
      </w:pP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Организовать выдачу продуктовых наборов для обучающихся льготных категорий (</w:t>
      </w:r>
      <w:proofErr w:type="gramStart"/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многодетные</w:t>
      </w:r>
      <w:proofErr w:type="gramEnd"/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t>, малообеспеченные, для детей с ОВЗ).</w:t>
      </w:r>
      <w:r w:rsidRPr="00D60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Размещение на официальном </w:t>
      </w:r>
      <w:proofErr w:type="gramStart"/>
      <w:r w:rsidRPr="00D6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proofErr w:type="gramEnd"/>
      <w:r w:rsidRPr="00D60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информации об условиях организации питания при переводе школы на режим дистанционного обучения.  </w:t>
      </w:r>
    </w:p>
    <w:sectPr w:rsidR="003711C8" w:rsidRPr="00D60562" w:rsidSect="0037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4BD4"/>
    <w:multiLevelType w:val="multilevel"/>
    <w:tmpl w:val="F1B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CA"/>
    <w:rsid w:val="003711C8"/>
    <w:rsid w:val="008E59D5"/>
    <w:rsid w:val="00C10EBF"/>
    <w:rsid w:val="00D60562"/>
    <w:rsid w:val="00F307B4"/>
    <w:rsid w:val="00F56EB1"/>
    <w:rsid w:val="00F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F9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2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F9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2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2021-04-12T20:37:00Z</dcterms:created>
  <dcterms:modified xsi:type="dcterms:W3CDTF">2021-04-12T20:37:00Z</dcterms:modified>
</cp:coreProperties>
</file>