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29" w:rsidRPr="006E4317" w:rsidRDefault="00AD0C29" w:rsidP="00AD0C29">
      <w:pPr>
        <w:jc w:val="center"/>
        <w:rPr>
          <w:b/>
          <w:bCs/>
          <w:szCs w:val="28"/>
        </w:rPr>
      </w:pPr>
      <w:r w:rsidRPr="006E4317">
        <w:rPr>
          <w:b/>
          <w:bCs/>
          <w:szCs w:val="28"/>
        </w:rPr>
        <w:t xml:space="preserve">Муниципальное казенное общеобразовательное учреждение средняя общеобразовательная школа №3 </w:t>
      </w:r>
      <w:proofErr w:type="spellStart"/>
      <w:r w:rsidRPr="006E4317">
        <w:rPr>
          <w:b/>
          <w:bCs/>
          <w:szCs w:val="28"/>
        </w:rPr>
        <w:t>им</w:t>
      </w:r>
      <w:proofErr w:type="gramStart"/>
      <w:r w:rsidRPr="006E4317">
        <w:rPr>
          <w:b/>
          <w:bCs/>
          <w:szCs w:val="28"/>
        </w:rPr>
        <w:t>.И</w:t>
      </w:r>
      <w:proofErr w:type="gramEnd"/>
      <w:r w:rsidRPr="006E4317">
        <w:rPr>
          <w:b/>
          <w:bCs/>
          <w:szCs w:val="28"/>
        </w:rPr>
        <w:t>са</w:t>
      </w:r>
      <w:proofErr w:type="spellEnd"/>
      <w:r w:rsidRPr="006E4317">
        <w:rPr>
          <w:b/>
          <w:bCs/>
          <w:szCs w:val="28"/>
        </w:rPr>
        <w:t xml:space="preserve"> Хуадонти с.Чикола</w:t>
      </w:r>
    </w:p>
    <w:p w:rsidR="00AD0C29" w:rsidRPr="006E4317" w:rsidRDefault="00AD0C29" w:rsidP="00AD0C29">
      <w:pPr>
        <w:jc w:val="center"/>
        <w:rPr>
          <w:b/>
          <w:bCs/>
          <w:sz w:val="36"/>
        </w:rPr>
      </w:pPr>
    </w:p>
    <w:p w:rsidR="000F7A12" w:rsidRDefault="000F7A12" w:rsidP="000F7A12">
      <w:pPr>
        <w:pStyle w:val="1"/>
        <w:spacing w:line="240" w:lineRule="auto"/>
        <w:ind w:firstLine="0"/>
      </w:pPr>
      <w:r>
        <w:t>Положение о Правительстве Школьной демократической республики</w:t>
      </w:r>
    </w:p>
    <w:p w:rsidR="000F7A12" w:rsidRDefault="000F7A12" w:rsidP="000F7A12">
      <w:pPr>
        <w:spacing w:line="240" w:lineRule="auto"/>
        <w:ind w:left="1440" w:hanging="1440"/>
        <w:rPr>
          <w:b/>
        </w:rPr>
      </w:pPr>
    </w:p>
    <w:p w:rsidR="000F7A12" w:rsidRDefault="000F7A12" w:rsidP="000F7A12">
      <w:pPr>
        <w:ind w:left="1440" w:hanging="1440"/>
      </w:pPr>
      <w:r>
        <w:rPr>
          <w:b/>
        </w:rPr>
        <w:t xml:space="preserve">Статья 1. </w:t>
      </w:r>
      <w:r>
        <w:t>Исполнительную власть в Школьной демократической республике осуществляет кабинет министров во главе с премьер-министром.</w:t>
      </w:r>
    </w:p>
    <w:p w:rsidR="000F7A12" w:rsidRDefault="000F7A12" w:rsidP="000F7A12">
      <w:pPr>
        <w:ind w:left="1440" w:hanging="1440"/>
        <w:rPr>
          <w:b/>
        </w:rPr>
      </w:pPr>
    </w:p>
    <w:p w:rsidR="000F7A12" w:rsidRDefault="000F7A12" w:rsidP="000F7A12">
      <w:pPr>
        <w:tabs>
          <w:tab w:val="left" w:pos="993"/>
        </w:tabs>
        <w:ind w:left="1440" w:hanging="1440"/>
      </w:pPr>
      <w:r>
        <w:rPr>
          <w:b/>
        </w:rPr>
        <w:t xml:space="preserve">Статья 2. </w:t>
      </w:r>
      <w:r>
        <w:t>Премьер-министр выполняет функции президента Школьной демократической республики при необходимости.</w:t>
      </w:r>
    </w:p>
    <w:p w:rsidR="000F7A12" w:rsidRDefault="000F7A12" w:rsidP="000F7A12">
      <w:pPr>
        <w:ind w:left="1440" w:hanging="1440"/>
        <w:rPr>
          <w:b/>
        </w:rPr>
      </w:pPr>
    </w:p>
    <w:p w:rsidR="000F7A12" w:rsidRDefault="000F7A12" w:rsidP="000F7A12">
      <w:pPr>
        <w:ind w:left="1440" w:hanging="1440"/>
      </w:pPr>
      <w:r>
        <w:rPr>
          <w:b/>
        </w:rPr>
        <w:t>Статья 3.</w:t>
      </w:r>
      <w:r>
        <w:t xml:space="preserve"> </w:t>
      </w:r>
      <w:r w:rsidRPr="00F062FE">
        <w:t>Правительство</w:t>
      </w:r>
      <w:r>
        <w:t xml:space="preserve"> организует работу школьного государства с помощью министров.</w:t>
      </w:r>
    </w:p>
    <w:p w:rsidR="000F7A12" w:rsidRDefault="000F7A12" w:rsidP="000F7A12">
      <w:pPr>
        <w:ind w:left="1440" w:hanging="1440"/>
      </w:pPr>
    </w:p>
    <w:p w:rsidR="000F7A12" w:rsidRPr="00F062FE" w:rsidRDefault="000F7A12" w:rsidP="000F7A12">
      <w:pPr>
        <w:numPr>
          <w:ilvl w:val="1"/>
          <w:numId w:val="1"/>
        </w:numPr>
        <w:tabs>
          <w:tab w:val="clear" w:pos="312"/>
          <w:tab w:val="num" w:pos="0"/>
          <w:tab w:val="num" w:pos="284"/>
          <w:tab w:val="left" w:pos="426"/>
        </w:tabs>
        <w:ind w:left="284" w:hanging="284"/>
        <w:rPr>
          <w:b/>
        </w:rPr>
      </w:pPr>
      <w:r>
        <w:rPr>
          <w:b/>
        </w:rPr>
        <w:t xml:space="preserve">Министерство образования – </w:t>
      </w:r>
      <w:r>
        <w:t>создает оптимальные условия для  успешного учебного процесса. Ведет статистику уровня знаний учащихся.</w:t>
      </w:r>
    </w:p>
    <w:p w:rsidR="000F7A12" w:rsidRPr="00F062FE" w:rsidRDefault="000F7A12" w:rsidP="000F7A12">
      <w:pPr>
        <w:numPr>
          <w:ilvl w:val="1"/>
          <w:numId w:val="1"/>
        </w:numPr>
        <w:tabs>
          <w:tab w:val="clear" w:pos="312"/>
          <w:tab w:val="num" w:pos="142"/>
          <w:tab w:val="num" w:pos="284"/>
        </w:tabs>
        <w:ind w:left="426" w:hanging="426"/>
        <w:rPr>
          <w:b/>
        </w:rPr>
      </w:pPr>
      <w:r>
        <w:rPr>
          <w:b/>
        </w:rPr>
        <w:t xml:space="preserve">Министерство культуры – </w:t>
      </w:r>
      <w:r>
        <w:t>организует оптимальные условия для внеклассной жизни учащихся; контролирует работу кружков; следит за выполнением гражданами «Закона и нравственности».</w:t>
      </w:r>
    </w:p>
    <w:p w:rsidR="000F7A12" w:rsidRPr="00F17392" w:rsidRDefault="000F7A12" w:rsidP="000F7A12">
      <w:pPr>
        <w:numPr>
          <w:ilvl w:val="1"/>
          <w:numId w:val="1"/>
        </w:numPr>
        <w:tabs>
          <w:tab w:val="clear" w:pos="312"/>
          <w:tab w:val="num" w:pos="142"/>
          <w:tab w:val="num" w:pos="284"/>
        </w:tabs>
        <w:ind w:left="284" w:hanging="284"/>
        <w:rPr>
          <w:b/>
        </w:rPr>
      </w:pPr>
      <w:r>
        <w:rPr>
          <w:b/>
        </w:rPr>
        <w:t>Министерство юстиции –</w:t>
      </w:r>
      <w:r>
        <w:t xml:space="preserve"> организует работу по профилактике правонарушений среди граждан Школьной демократической республики; проводит работу с гражданами, систематически нарушающими законы Школьной демократической республики; организует через департаменты юстиции (по классам) изучение законов Школьной демократической республики.</w:t>
      </w:r>
    </w:p>
    <w:p w:rsidR="000F7A12" w:rsidRPr="00F17392" w:rsidRDefault="000F7A12" w:rsidP="000F7A12">
      <w:pPr>
        <w:numPr>
          <w:ilvl w:val="1"/>
          <w:numId w:val="1"/>
        </w:numPr>
        <w:tabs>
          <w:tab w:val="clear" w:pos="312"/>
          <w:tab w:val="num" w:pos="142"/>
          <w:tab w:val="num" w:pos="284"/>
        </w:tabs>
        <w:ind w:left="426" w:hanging="426"/>
        <w:rPr>
          <w:b/>
        </w:rPr>
      </w:pPr>
      <w:r>
        <w:rPr>
          <w:b/>
        </w:rPr>
        <w:t xml:space="preserve">Министерство внутренних дел – </w:t>
      </w:r>
      <w:r>
        <w:t>обеспечивает внутришкольный порядок; организует дежурства на школьных внеурочных мероприятиях, работу по профилактике правонарушений и преступлений; следит за исполнением приговоров судьи.</w:t>
      </w:r>
    </w:p>
    <w:p w:rsidR="000F7A12" w:rsidRPr="00F17392" w:rsidRDefault="000F7A12" w:rsidP="000F7A12">
      <w:pPr>
        <w:numPr>
          <w:ilvl w:val="1"/>
          <w:numId w:val="1"/>
        </w:numPr>
        <w:tabs>
          <w:tab w:val="clear" w:pos="312"/>
          <w:tab w:val="num" w:pos="142"/>
          <w:tab w:val="num" w:pos="284"/>
        </w:tabs>
        <w:ind w:left="426" w:hanging="426"/>
        <w:rPr>
          <w:b/>
        </w:rPr>
      </w:pPr>
      <w:r>
        <w:rPr>
          <w:b/>
        </w:rPr>
        <w:lastRenderedPageBreak/>
        <w:t>Министерство по социальной политике –</w:t>
      </w:r>
      <w:r>
        <w:t xml:space="preserve"> ведет статистику болеющих в школе, организует мероприятия по профилактике заболеваний, вредных привычек; организует оказание помощи учащимся из малообеспеченных семей (проведение акций милосердия по сбору вещей, денежных средств); организует оказание шефской помощи ветеранам Великой Отечественной войны, проживающим в микрорайоне школы.</w:t>
      </w:r>
    </w:p>
    <w:p w:rsidR="000F7A12" w:rsidRPr="00F17392" w:rsidRDefault="000F7A12" w:rsidP="000F7A12">
      <w:pPr>
        <w:numPr>
          <w:ilvl w:val="1"/>
          <w:numId w:val="1"/>
        </w:numPr>
        <w:tabs>
          <w:tab w:val="clear" w:pos="312"/>
          <w:tab w:val="num" w:pos="142"/>
          <w:tab w:val="num" w:pos="284"/>
        </w:tabs>
        <w:ind w:left="426" w:hanging="426"/>
        <w:rPr>
          <w:b/>
        </w:rPr>
      </w:pPr>
      <w:r>
        <w:rPr>
          <w:b/>
        </w:rPr>
        <w:t>Министерство труда и занятости –</w:t>
      </w:r>
      <w:r>
        <w:t xml:space="preserve"> организует работу, связанную с летней трудовой практикой учащихся, сезонными уборками территории; ведет просветительскую деятельность и организует практические дела в области экологии.</w:t>
      </w:r>
      <w:bookmarkStart w:id="0" w:name="_GoBack"/>
      <w:bookmarkEnd w:id="0"/>
    </w:p>
    <w:p w:rsidR="000F7A12" w:rsidRPr="00F17392" w:rsidRDefault="000F7A12" w:rsidP="000F7A12">
      <w:pPr>
        <w:numPr>
          <w:ilvl w:val="1"/>
          <w:numId w:val="1"/>
        </w:numPr>
        <w:tabs>
          <w:tab w:val="clear" w:pos="312"/>
          <w:tab w:val="num" w:pos="142"/>
          <w:tab w:val="num" w:pos="284"/>
        </w:tabs>
        <w:ind w:left="426" w:hanging="426"/>
        <w:rPr>
          <w:b/>
        </w:rPr>
      </w:pPr>
      <w:r>
        <w:rPr>
          <w:b/>
        </w:rPr>
        <w:t xml:space="preserve">Министерство по физической культуре и спорту – </w:t>
      </w:r>
      <w:r>
        <w:t>выходит с инициативой проведения и организует школьные спортивные соревнования; ведет пропаганду здорового образа жизни.</w:t>
      </w:r>
    </w:p>
    <w:p w:rsidR="000F7A12" w:rsidRPr="00B81A63" w:rsidRDefault="000F7A12" w:rsidP="000F7A12">
      <w:pPr>
        <w:numPr>
          <w:ilvl w:val="1"/>
          <w:numId w:val="1"/>
        </w:numPr>
        <w:tabs>
          <w:tab w:val="clear" w:pos="312"/>
          <w:tab w:val="num" w:pos="142"/>
          <w:tab w:val="num" w:pos="284"/>
        </w:tabs>
        <w:ind w:left="426" w:hanging="426"/>
        <w:rPr>
          <w:b/>
        </w:rPr>
      </w:pPr>
      <w:r>
        <w:rPr>
          <w:b/>
        </w:rPr>
        <w:t>Министерство информации и печати –</w:t>
      </w:r>
      <w:r>
        <w:t xml:space="preserve"> через школьную газету информирует граждан о важных событиях, происходящих в Школьной демократической республике; знакомит с указами и распоряжениями правительства; организует конкурсы газет, плакатов и рисунков.</w:t>
      </w:r>
    </w:p>
    <w:p w:rsidR="000F7A12" w:rsidRPr="00B81A63" w:rsidRDefault="000F7A12" w:rsidP="000F7A12">
      <w:pPr>
        <w:numPr>
          <w:ilvl w:val="1"/>
          <w:numId w:val="1"/>
        </w:numPr>
        <w:tabs>
          <w:tab w:val="clear" w:pos="312"/>
          <w:tab w:val="num" w:pos="142"/>
          <w:tab w:val="num" w:pos="284"/>
        </w:tabs>
        <w:ind w:left="426" w:hanging="426"/>
        <w:rPr>
          <w:b/>
        </w:rPr>
      </w:pPr>
      <w:r>
        <w:rPr>
          <w:b/>
        </w:rPr>
        <w:t>Министерство финансов –</w:t>
      </w:r>
      <w:r>
        <w:t xml:space="preserve"> организует сбор денежных сре</w:t>
      </w:r>
      <w:proofErr w:type="gramStart"/>
      <w:r>
        <w:t>дств пр</w:t>
      </w:r>
      <w:proofErr w:type="gramEnd"/>
      <w:r>
        <w:t>и проведении платных мероприятий, акций милосердия, ярмарок и следит за правильным их использованием; ведет документальную отчетность.</w:t>
      </w:r>
    </w:p>
    <w:p w:rsidR="000F7A12" w:rsidRDefault="000F7A12" w:rsidP="000F7A12"/>
    <w:p w:rsidR="000F7A12" w:rsidRDefault="000F7A12" w:rsidP="000F7A12">
      <w:r>
        <w:t>Правительство может быть расширено за счет образования новых министерств или сокращено за счет упразднения министерств по указу президента.</w:t>
      </w:r>
    </w:p>
    <w:p w:rsidR="000F7A12" w:rsidRDefault="000F7A12" w:rsidP="000F7A12">
      <w:r>
        <w:t>При вступлении в должность нового президента старое правительство прекращает работу.</w:t>
      </w:r>
    </w:p>
    <w:p w:rsidR="000F7A12" w:rsidRDefault="000F7A12" w:rsidP="000F7A12">
      <w:r>
        <w:t>Правительство Школьной демократической республики обязано выступать перед депутатами Федерального собрания с отчетом о проделанной работе и перспективах не реже 1 раза в четверть.</w:t>
      </w:r>
    </w:p>
    <w:p w:rsidR="008B623E" w:rsidRDefault="000F7A12" w:rsidP="000F7A12">
      <w:r>
        <w:br w:type="page"/>
      </w:r>
    </w:p>
    <w:sectPr w:rsidR="008B623E" w:rsidSect="003E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52C15"/>
    <w:multiLevelType w:val="hybridMultilevel"/>
    <w:tmpl w:val="D43EC880"/>
    <w:lvl w:ilvl="0" w:tplc="FEE081D2">
      <w:start w:val="1"/>
      <w:numFmt w:val="decimal"/>
      <w:lvlText w:val="%1."/>
      <w:lvlJc w:val="left"/>
      <w:pPr>
        <w:tabs>
          <w:tab w:val="num" w:pos="1304"/>
        </w:tabs>
        <w:ind w:left="1304" w:hanging="170"/>
      </w:pPr>
      <w:rPr>
        <w:rFonts w:hint="default"/>
      </w:rPr>
    </w:lvl>
    <w:lvl w:ilvl="1" w:tplc="FEE081D2">
      <w:start w:val="1"/>
      <w:numFmt w:val="decimal"/>
      <w:lvlText w:val="%2."/>
      <w:lvlJc w:val="left"/>
      <w:pPr>
        <w:tabs>
          <w:tab w:val="num" w:pos="312"/>
        </w:tabs>
        <w:ind w:left="312" w:hanging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29A"/>
    <w:rsid w:val="000F7A12"/>
    <w:rsid w:val="003E547B"/>
    <w:rsid w:val="0060729A"/>
    <w:rsid w:val="008B623E"/>
    <w:rsid w:val="00AD0C29"/>
    <w:rsid w:val="00E8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1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A12"/>
    <w:pPr>
      <w:keepNext/>
      <w:spacing w:before="240" w:after="60"/>
      <w:jc w:val="center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A12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1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A12"/>
    <w:pPr>
      <w:keepNext/>
      <w:spacing w:before="240" w:after="60"/>
      <w:jc w:val="center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A12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2012-08-29T21:22:00Z</dcterms:created>
  <dcterms:modified xsi:type="dcterms:W3CDTF">2012-08-29T22:52:00Z</dcterms:modified>
</cp:coreProperties>
</file>