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0C" w:rsidRPr="00003DAC" w:rsidRDefault="0039160C" w:rsidP="00391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КАЗЕННОЕ ОБЩЕОБРАЗОВАТЕЛЬНОЕ УЧРЕЖДЕНИЕ </w:t>
      </w:r>
    </w:p>
    <w:p w:rsidR="0039160C" w:rsidRPr="00003DAC" w:rsidRDefault="0039160C" w:rsidP="00391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СРЕДНЯЯ ОБЩЕОБРАЗОВАТЕЛЬНАЯ ШКОЛА №3 </w:t>
      </w:r>
      <w:proofErr w:type="gramStart"/>
      <w:r w:rsidRPr="00003DAC">
        <w:rPr>
          <w:rFonts w:ascii="Times New Roman" w:eastAsia="Times New Roman" w:hAnsi="Times New Roman" w:cs="Times New Roman"/>
          <w:b/>
          <w:lang w:eastAsia="ru-RU"/>
        </w:rPr>
        <w:t>ИМ.ИСА ХУАДОНТИ</w:t>
      </w:r>
      <w:proofErr w:type="gram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9160C" w:rsidRPr="00003DAC" w:rsidRDefault="0039160C" w:rsidP="00391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003DAC">
        <w:rPr>
          <w:rFonts w:ascii="Times New Roman" w:eastAsia="Times New Roman" w:hAnsi="Times New Roman" w:cs="Times New Roman"/>
          <w:b/>
          <w:lang w:eastAsia="ru-RU"/>
        </w:rPr>
        <w:t>с.ЧИКОЛА</w:t>
      </w:r>
      <w:proofErr w:type="spell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ИРАФСКОГО</w:t>
      </w:r>
      <w:proofErr w:type="gram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РАЙОНА РСО-АЛАНИЯ</w:t>
      </w:r>
    </w:p>
    <w:p w:rsidR="0039160C" w:rsidRPr="00003DAC" w:rsidRDefault="0039160C" w:rsidP="0039160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540"/>
      </w:tblGrid>
      <w:tr w:rsidR="0039160C" w:rsidRPr="00003DAC" w:rsidTr="00780532">
        <w:trPr>
          <w:trHeight w:val="2115"/>
        </w:trPr>
        <w:tc>
          <w:tcPr>
            <w:tcW w:w="4820" w:type="dxa"/>
            <w:tcBorders>
              <w:top w:val="nil"/>
              <w:bottom w:val="nil"/>
            </w:tcBorders>
            <w:hideMark/>
          </w:tcPr>
          <w:p w:rsidR="0039160C" w:rsidRPr="00003DAC" w:rsidRDefault="0039160C" w:rsidP="0078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28.08.2018 № 1</w:t>
            </w:r>
            <w:proofErr w:type="gramEnd"/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39160C" w:rsidRPr="00003DAC" w:rsidRDefault="0039160C" w:rsidP="007805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</w:t>
            </w:r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28.08.2018 № 1</w:t>
            </w:r>
            <w:proofErr w:type="gramEnd"/>
          </w:p>
        </w:tc>
        <w:tc>
          <w:tcPr>
            <w:tcW w:w="4540" w:type="dxa"/>
            <w:tcBorders>
              <w:bottom w:val="nil"/>
            </w:tcBorders>
            <w:hideMark/>
          </w:tcPr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9160C" w:rsidRPr="00003DAC" w:rsidRDefault="0039160C" w:rsidP="00780532">
            <w:pPr>
              <w:tabs>
                <w:tab w:val="left" w:pos="13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МКОУ СОШ №3</w:t>
            </w:r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Р.С.Тускаева</w:t>
            </w:r>
            <w:proofErr w:type="spellEnd"/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60C" w:rsidRPr="00003DAC" w:rsidRDefault="0039160C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28.08..2018</w:t>
            </w:r>
          </w:p>
        </w:tc>
      </w:tr>
    </w:tbl>
    <w:p w:rsidR="00BF68E2" w:rsidRPr="0039160C" w:rsidRDefault="00BF68E2" w:rsidP="003916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160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9160C" w:rsidRPr="0039160C" w:rsidRDefault="00BF68E2" w:rsidP="0039160C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0C">
        <w:rPr>
          <w:rFonts w:ascii="Times New Roman" w:hAnsi="Times New Roman" w:cs="Times New Roman"/>
          <w:b/>
          <w:sz w:val="28"/>
          <w:szCs w:val="28"/>
        </w:rPr>
        <w:t xml:space="preserve">о внутреннем мониторинге качества </w:t>
      </w:r>
      <w:bookmarkEnd w:id="0"/>
      <w:r w:rsidRPr="0039160C">
        <w:rPr>
          <w:rFonts w:ascii="Times New Roman" w:hAnsi="Times New Roman" w:cs="Times New Roman"/>
          <w:b/>
          <w:sz w:val="28"/>
          <w:szCs w:val="28"/>
        </w:rPr>
        <w:t xml:space="preserve">образования организации, </w:t>
      </w:r>
    </w:p>
    <w:p w:rsidR="00BF68E2" w:rsidRPr="0039160C" w:rsidRDefault="00BF68E2" w:rsidP="0039160C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0C">
        <w:rPr>
          <w:rFonts w:ascii="Times New Roman" w:hAnsi="Times New Roman" w:cs="Times New Roman"/>
          <w:b/>
          <w:sz w:val="28"/>
          <w:szCs w:val="28"/>
        </w:rPr>
        <w:t xml:space="preserve">осуществляющей </w:t>
      </w:r>
      <w:r w:rsidRPr="0039160C">
        <w:rPr>
          <w:rFonts w:ascii="Times New Roman" w:hAnsi="Times New Roman" w:cs="Times New Roman"/>
          <w:b/>
          <w:sz w:val="28"/>
          <w:szCs w:val="28"/>
        </w:rPr>
        <w:t>образовательную</w:t>
      </w:r>
      <w:r w:rsidRPr="0039160C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39160C" w:rsidRDefault="0039160C" w:rsidP="0039160C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8E2" w:rsidRPr="00BF68E2" w:rsidRDefault="00BF68E2" w:rsidP="00BC1767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F68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1.1. Положение о внутреннем мониторинге качества образования организации, осуществляющей образовательную деятельность (далее – Положение; ОО) разработано:</w:t>
      </w:r>
    </w:p>
    <w:p w:rsidR="00BF68E2" w:rsidRPr="00BC1767" w:rsidRDefault="00BF68E2" w:rsidP="00BC1767">
      <w:pPr>
        <w:pStyle w:val="a3"/>
        <w:numPr>
          <w:ilvl w:val="0"/>
          <w:numId w:val="1"/>
        </w:numPr>
        <w:spacing w:after="0" w:line="360" w:lineRule="auto"/>
        <w:ind w:right="-5" w:hanging="153"/>
        <w:jc w:val="both"/>
        <w:rPr>
          <w:rFonts w:ascii="Times New Roman" w:hAnsi="Times New Roman" w:cs="Times New Roman"/>
          <w:sz w:val="28"/>
          <w:szCs w:val="28"/>
        </w:rPr>
      </w:pPr>
      <w:r w:rsidRPr="00BC176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Федерации»;</w:t>
      </w:r>
    </w:p>
    <w:p w:rsidR="00BF68E2" w:rsidRPr="00BC1767" w:rsidRDefault="00BF68E2" w:rsidP="00BC1767">
      <w:pPr>
        <w:pStyle w:val="a3"/>
        <w:numPr>
          <w:ilvl w:val="0"/>
          <w:numId w:val="1"/>
        </w:numPr>
        <w:spacing w:after="0" w:line="360" w:lineRule="auto"/>
        <w:ind w:right="-5" w:hanging="153"/>
        <w:jc w:val="both"/>
        <w:rPr>
          <w:rFonts w:ascii="Times New Roman" w:hAnsi="Times New Roman" w:cs="Times New Roman"/>
          <w:sz w:val="28"/>
          <w:szCs w:val="28"/>
        </w:rPr>
      </w:pPr>
      <w:r w:rsidRPr="00BC1767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BF68E2" w:rsidRPr="00BC1767" w:rsidRDefault="00BF68E2" w:rsidP="00BC1767">
      <w:pPr>
        <w:pStyle w:val="a3"/>
        <w:numPr>
          <w:ilvl w:val="0"/>
          <w:numId w:val="1"/>
        </w:numPr>
        <w:spacing w:after="0" w:line="360" w:lineRule="auto"/>
        <w:ind w:right="-5" w:hanging="153"/>
        <w:jc w:val="both"/>
        <w:rPr>
          <w:rFonts w:ascii="Times New Roman" w:hAnsi="Times New Roman" w:cs="Times New Roman"/>
          <w:sz w:val="28"/>
          <w:szCs w:val="28"/>
        </w:rPr>
      </w:pPr>
      <w:r w:rsidRPr="00BC1767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(далее – ФГОС) начального общего образования, утвержденным приказом </w:t>
      </w:r>
      <w:proofErr w:type="spellStart"/>
      <w:r w:rsidRPr="00BC176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C1767">
        <w:rPr>
          <w:rFonts w:ascii="Times New Roman" w:hAnsi="Times New Roman" w:cs="Times New Roman"/>
          <w:sz w:val="28"/>
          <w:szCs w:val="28"/>
        </w:rPr>
        <w:t xml:space="preserve"> от 06.10.2009 № 373;</w:t>
      </w:r>
    </w:p>
    <w:p w:rsidR="00BF68E2" w:rsidRPr="00BC1767" w:rsidRDefault="00BF68E2" w:rsidP="00BC1767">
      <w:pPr>
        <w:pStyle w:val="a3"/>
        <w:numPr>
          <w:ilvl w:val="0"/>
          <w:numId w:val="1"/>
        </w:numPr>
        <w:spacing w:after="0" w:line="360" w:lineRule="auto"/>
        <w:ind w:right="-5" w:hanging="153"/>
        <w:jc w:val="both"/>
        <w:rPr>
          <w:rFonts w:ascii="Times New Roman" w:hAnsi="Times New Roman" w:cs="Times New Roman"/>
          <w:sz w:val="28"/>
          <w:szCs w:val="28"/>
        </w:rPr>
      </w:pPr>
      <w:r w:rsidRPr="00BC1767">
        <w:rPr>
          <w:rFonts w:ascii="Times New Roman" w:hAnsi="Times New Roman" w:cs="Times New Roman"/>
          <w:sz w:val="28"/>
          <w:szCs w:val="28"/>
        </w:rPr>
        <w:t xml:space="preserve">ФГОС основного общего образования, утвержденным приказом </w:t>
      </w:r>
      <w:proofErr w:type="spellStart"/>
      <w:r w:rsidRPr="00BC176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C1767">
        <w:rPr>
          <w:rFonts w:ascii="Times New Roman" w:hAnsi="Times New Roman" w:cs="Times New Roman"/>
          <w:sz w:val="28"/>
          <w:szCs w:val="28"/>
        </w:rPr>
        <w:t xml:space="preserve"> от 17.12.2010 № 1897;</w:t>
      </w:r>
    </w:p>
    <w:p w:rsidR="00BF68E2" w:rsidRPr="00BC1767" w:rsidRDefault="00BF68E2" w:rsidP="00BC1767">
      <w:pPr>
        <w:pStyle w:val="a3"/>
        <w:numPr>
          <w:ilvl w:val="0"/>
          <w:numId w:val="1"/>
        </w:numPr>
        <w:spacing w:after="0" w:line="360" w:lineRule="auto"/>
        <w:ind w:right="-5" w:hanging="153"/>
        <w:jc w:val="both"/>
        <w:rPr>
          <w:rFonts w:ascii="Times New Roman" w:hAnsi="Times New Roman" w:cs="Times New Roman"/>
          <w:sz w:val="28"/>
          <w:szCs w:val="28"/>
        </w:rPr>
      </w:pPr>
      <w:r w:rsidRPr="00BC1767">
        <w:rPr>
          <w:rFonts w:ascii="Times New Roman" w:hAnsi="Times New Roman" w:cs="Times New Roman"/>
          <w:sz w:val="28"/>
          <w:szCs w:val="28"/>
        </w:rPr>
        <w:t xml:space="preserve">ФГОС среднего общего образования, утвержденным приказом </w:t>
      </w:r>
      <w:proofErr w:type="spellStart"/>
      <w:r w:rsidRPr="00BC176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C1767">
        <w:rPr>
          <w:rFonts w:ascii="Times New Roman" w:hAnsi="Times New Roman" w:cs="Times New Roman"/>
          <w:sz w:val="28"/>
          <w:szCs w:val="28"/>
        </w:rPr>
        <w:t xml:space="preserve"> от 17.05.2012 № 413;</w:t>
      </w:r>
    </w:p>
    <w:p w:rsidR="00BF68E2" w:rsidRPr="00BC1767" w:rsidRDefault="00BF68E2" w:rsidP="00BC1767">
      <w:pPr>
        <w:pStyle w:val="a3"/>
        <w:numPr>
          <w:ilvl w:val="0"/>
          <w:numId w:val="1"/>
        </w:numPr>
        <w:spacing w:after="0" w:line="360" w:lineRule="auto"/>
        <w:ind w:right="-284" w:hanging="153"/>
        <w:jc w:val="both"/>
        <w:rPr>
          <w:rFonts w:ascii="Times New Roman" w:hAnsi="Times New Roman" w:cs="Times New Roman"/>
          <w:sz w:val="28"/>
          <w:szCs w:val="28"/>
        </w:rPr>
      </w:pPr>
      <w:r w:rsidRPr="00BC1767">
        <w:rPr>
          <w:rFonts w:ascii="Times New Roman" w:hAnsi="Times New Roman" w:cs="Times New Roman"/>
          <w:sz w:val="28"/>
          <w:szCs w:val="28"/>
        </w:rPr>
        <w:t>Уставом ОО;</w:t>
      </w:r>
    </w:p>
    <w:p w:rsidR="00BF68E2" w:rsidRPr="00BC1767" w:rsidRDefault="00BF68E2" w:rsidP="00BC1767">
      <w:pPr>
        <w:pStyle w:val="a3"/>
        <w:numPr>
          <w:ilvl w:val="0"/>
          <w:numId w:val="1"/>
        </w:numPr>
        <w:tabs>
          <w:tab w:val="left" w:pos="18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767">
        <w:rPr>
          <w:rFonts w:ascii="Times New Roman" w:hAnsi="Times New Roman" w:cs="Times New Roman"/>
          <w:sz w:val="28"/>
          <w:szCs w:val="28"/>
        </w:rPr>
        <w:t>локальными нормативными актами ОО (положением о внутренней системе оценки качества образования (далее – ВСОКО) и положением о формах, периодичности, порядке текущего контроля успеваемости и промежуточной аттестации обучающихся).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1.2. Внутренний мониторинг (далее – мониторинг) организует администрация ОО.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lastRenderedPageBreak/>
        <w:t>1.3. Мониторинг представляет собой часть ВСОКО. Это непрерывное наблюдение за фактическим состоянием педагогической системы ОО для анализа происходящих в ней изменений,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E2">
        <w:rPr>
          <w:rFonts w:ascii="Times New Roman" w:hAnsi="Times New Roman" w:cs="Times New Roman"/>
          <w:sz w:val="28"/>
          <w:szCs w:val="28"/>
        </w:rPr>
        <w:t>факторов, которые влияют на достижение качества образования и принятие обоснованных управленческих решений.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1.4. В настоящем Положении используются следующие понятия: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1.4.1. </w:t>
      </w:r>
      <w:proofErr w:type="gramStart"/>
      <w:r w:rsidRPr="00BF68E2">
        <w:rPr>
          <w:rFonts w:ascii="Times New Roman" w:hAnsi="Times New Roman" w:cs="Times New Roman"/>
          <w:sz w:val="28"/>
          <w:szCs w:val="28"/>
        </w:rPr>
        <w:t>Мониторинг качества образования – это форма организации, сбора, хранения, обработки и распространения информации о деятельности системы образования, обеспечивающая непрерывное пролонгированное отслеживание ее состояния в целях выявления соответствия (или несоответствия) ее развития и функционирования заданным целям и своевременного принятия адекватных управленческих решений по коррекции образовательной деятельности и созданных для нее условий на основе анализа собранной информации и педагогического прогноза.</w:t>
      </w:r>
      <w:proofErr w:type="gramEnd"/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1.4.2. Качество образования – комплексная характеристика образования, выражающая степень его соответствия ФГОС общего образования и потребностям заказчика образовательных услуг, в том числе степень достижения планируемых результатов основных образовательных программ (далее – ООП) по уровням общего образования.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1.4.3. Педагогическая система – это совокупность взаимосвязанных структурных компонентов, которые объединены одной образовательной целью, направленной на достижение планируемых результатов.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 2. Цель и задачи, объекты и субъекты, направления мониторинга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2.1. Цели мониторинга – путем сбора, обобщения и анализа информации о состоянии педагогической системы определить направления развития образовательной деятельности в соответствии с требованиями ФГОС общего образования и принять обоснованные управленческие решения, направленные на повышение качества образования и способствующие достижению обучающимися планируемых результатов образования.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lastRenderedPageBreak/>
        <w:t>2.2. Для достижения поставленных целей администрации и педагогическому коллективу предстоит решить задачи: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сформировать механизм единой непрерывной системы сбора, обработки и хранения информации о состоянии образовательной деятельности ОО;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разработать и реализовать алгоритм анализа данных о состоянии образовательной деятельности;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скоординировать деятельность всех субъектов мониторинга;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своевременно выявлять динамику и основные тенденции в развитии педагогической системы ОО;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выявлять действующие на качество образования факторы, принимать меры по минимизации действия негативных факторов и устранению их последствий, предупреждать негативные тенденции в организации образовательной деятельности;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– прогнозировать развитие важнейших процессов на уровне ОО на основе анализа полученных данных, 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принимать управленческие решения по результатам мониторинга;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оценивать эффективность и полноту реализации методического обеспечения образовательной деятельности.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2.3. Объекты мониторинга: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образовательная деятельность – реализация ООП по уровням общего образования;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– результаты освоения ООП, то есть образовательные результаты </w:t>
      </w:r>
      <w:proofErr w:type="gramStart"/>
      <w:r w:rsidRPr="00BF68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68E2">
        <w:rPr>
          <w:rFonts w:ascii="Times New Roman" w:hAnsi="Times New Roman" w:cs="Times New Roman"/>
          <w:sz w:val="28"/>
          <w:szCs w:val="28"/>
        </w:rPr>
        <w:t>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образовательные ресурсы (кадровое, финансовое, материально-техническое, методическое обеспечение, организация питания и др.).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8E2">
        <w:rPr>
          <w:rFonts w:ascii="Times New Roman" w:hAnsi="Times New Roman" w:cs="Times New Roman"/>
          <w:sz w:val="28"/>
          <w:szCs w:val="28"/>
        </w:rPr>
        <w:t xml:space="preserve">В объектах мониторинга администрация и педагогический коллектив ОО выделяют компоненты, которые позволяют отследить выполнение требований ФГОС общего образования к структуре ООП по уровням общего образования, к условиям реализации ООП, к результатам освоения ООП, и ориентируются на основные аспекты качества образования: качество </w:t>
      </w:r>
      <w:r w:rsidRPr="00BF68E2">
        <w:rPr>
          <w:rFonts w:ascii="Times New Roman" w:hAnsi="Times New Roman" w:cs="Times New Roman"/>
          <w:sz w:val="28"/>
          <w:szCs w:val="28"/>
        </w:rPr>
        <w:lastRenderedPageBreak/>
        <w:t>результата; качество условий (программно-методические, материально-технические, кадровые, информационно-технические, организационные и др.);</w:t>
      </w:r>
      <w:proofErr w:type="gramEnd"/>
      <w:r w:rsidRPr="00BF68E2">
        <w:rPr>
          <w:rFonts w:ascii="Times New Roman" w:hAnsi="Times New Roman" w:cs="Times New Roman"/>
          <w:sz w:val="28"/>
          <w:szCs w:val="28"/>
        </w:rPr>
        <w:t xml:space="preserve"> качество процессов.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2.4. Ориентация мониторинга на основные аспекты качества образования предполагает иерархичность </w:t>
      </w:r>
      <w:r w:rsidRPr="00BF68E2">
        <w:rPr>
          <w:rFonts w:ascii="Times New Roman" w:hAnsi="Times New Roman" w:cs="Times New Roman"/>
          <w:sz w:val="28"/>
          <w:szCs w:val="28"/>
        </w:rPr>
        <w:t xml:space="preserve"> </w:t>
      </w:r>
      <w:r w:rsidRPr="00BF68E2">
        <w:rPr>
          <w:rFonts w:ascii="Times New Roman" w:hAnsi="Times New Roman" w:cs="Times New Roman"/>
          <w:sz w:val="28"/>
          <w:szCs w:val="28"/>
        </w:rPr>
        <w:t>структуры мониторинга, где главенствующее положение занимает качество результата образовательной деятельности – уровень образовательных достижений обучающихся и его соответствие планируемым результатам. Результат образовательной деятельности определяется качеством самого процесса и качеством условий, необходимых для его реализации.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2.5. Субъекты мониторинга: администрация ОО; педагогические работники.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2.6. Направления мониторинга определяются исходя из оцениваемого показателя качества образования.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Порядок реализации различных направлений мониторинга регламентируется нормативными правовыми актами. Реализация внутреннего мониторинга осуществляется в рамках </w:t>
      </w:r>
      <w:proofErr w:type="gramStart"/>
      <w:r w:rsidRPr="00BF68E2">
        <w:rPr>
          <w:rFonts w:ascii="Times New Roman" w:hAnsi="Times New Roman" w:cs="Times New Roman"/>
          <w:sz w:val="28"/>
          <w:szCs w:val="28"/>
        </w:rPr>
        <w:t>функционирования региональной системы оценки качества образования</w:t>
      </w:r>
      <w:proofErr w:type="gramEnd"/>
      <w:r w:rsidRPr="00BF68E2">
        <w:rPr>
          <w:rFonts w:ascii="Times New Roman" w:hAnsi="Times New Roman" w:cs="Times New Roman"/>
          <w:sz w:val="28"/>
          <w:szCs w:val="28"/>
        </w:rPr>
        <w:t xml:space="preserve"> и ВСОКО.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2.7. Проведение мониторинга взаимосвязано с процедурами надзора и контроля качества образования: 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лицензированием образовательной деятельности; государственной аккредитацией ОО; государственной итоговой аттестацией выпускников; контрольно-инспекционной деятельностью; аттестацией педагогических и руководящих работников.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2.8. Для построения системы показателей и параметров мониторинга используются показатели и параметры федеральной и региональных систем оценки качества образования.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2.9. Основными принципами реализации мониторинга являются иерархичность, объективность получаемой информации, сравнимость и сопоставимость результатов мониторинга, </w:t>
      </w:r>
      <w:proofErr w:type="spellStart"/>
      <w:r w:rsidRPr="00BF68E2">
        <w:rPr>
          <w:rFonts w:ascii="Times New Roman" w:hAnsi="Times New Roman" w:cs="Times New Roman"/>
          <w:sz w:val="28"/>
          <w:szCs w:val="28"/>
        </w:rPr>
        <w:t>прогностичность</w:t>
      </w:r>
      <w:proofErr w:type="spellEnd"/>
      <w:r w:rsidRPr="00BF68E2">
        <w:rPr>
          <w:rFonts w:ascii="Times New Roman" w:hAnsi="Times New Roman" w:cs="Times New Roman"/>
          <w:sz w:val="28"/>
          <w:szCs w:val="28"/>
        </w:rPr>
        <w:t xml:space="preserve"> и целевое назначение.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lastRenderedPageBreak/>
        <w:t>2.10. Основными потребителями результатов мониторинга являются: администрация и педагогические работники ОО, обучающиеся и их родители (законные представители), представители общественности и др.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 Организация и технология мониторинга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3.1. Формы, направления, процедура проведения и технология мониторинга определяются администрацией ОО.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3.2. Проведение мониторинга предполагает широкое использование современных информационно-коммуникационных технологий на всех этапах сбора, обработки, хранения и использования информации.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3.3. Реализация мониторинга предполагает последовательность следующих действий: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определение и обоснование объекта мониторинга;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информирование участников образовательных отношений о проведении мониторинга;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сбор данных, используемых для мониторинга;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структурирование баз данных, обеспечивающих хранение и оперативное использование информации;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обработка полученных данных в ходе мониторинга;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анализ и интерпретация полученных данных в ходе мониторинга;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подготовка документов по итогам анализа полученных данных;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ознакомление потребителей с результатами мониторинга.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3.4. Методы сбора информации: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наблюдение;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анализ документов;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посещение уроков;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диагностика планируемых результатов освоения ООП (по уровням общего образования) обучающихся;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анкетирование;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тестирование;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– интервьюирование;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lastRenderedPageBreak/>
        <w:t>– самооценка.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3.5. Методы обработки и накопления информации при проведении мониторинга. Обработка и накопление информации, полученной в ходе мониторинга, проводится заместителями руководителя ОО </w:t>
      </w:r>
      <w:r w:rsidRPr="00BF68E2">
        <w:rPr>
          <w:rFonts w:ascii="Times New Roman" w:hAnsi="Times New Roman" w:cs="Times New Roman"/>
          <w:sz w:val="28"/>
          <w:szCs w:val="28"/>
        </w:rPr>
        <w:t xml:space="preserve"> </w:t>
      </w:r>
      <w:r w:rsidRPr="00BF68E2">
        <w:rPr>
          <w:rFonts w:ascii="Times New Roman" w:hAnsi="Times New Roman" w:cs="Times New Roman"/>
          <w:sz w:val="28"/>
          <w:szCs w:val="28"/>
        </w:rPr>
        <w:t xml:space="preserve">по учебно-воспитательной работе (далее – УВР). Заместитель руководителя ОО по УВР систематизирует результаты мониторинга в электронном виде в форме таблиц, диаграмм, 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измерительных шкал, в текстовой форме.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3.6. В технологии анализа полученных данных в рамках мониторинга применяются методы описательной статистической обработки.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3.7. Содержание мониторинга включает основные показатели, по которым идет сбор информации.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Показатели определяет администрация ОО с учетом нормативных правовых актов, методических писем федерального, регионального и муниципального уровней, а также с учетом особенностей ОО (контингента и т. д.).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3.8. Общеметодологическими требованиями к инструментарию мониторинга являются: валидность, надежность, удобство использования, стандартизированность и </w:t>
      </w:r>
      <w:proofErr w:type="spellStart"/>
      <w:r w:rsidRPr="00BF68E2">
        <w:rPr>
          <w:rFonts w:ascii="Times New Roman" w:hAnsi="Times New Roman" w:cs="Times New Roman"/>
          <w:sz w:val="28"/>
          <w:szCs w:val="28"/>
        </w:rPr>
        <w:t>апробированность</w:t>
      </w:r>
      <w:proofErr w:type="spellEnd"/>
      <w:r w:rsidRPr="00BF68E2">
        <w:rPr>
          <w:rFonts w:ascii="Times New Roman" w:hAnsi="Times New Roman" w:cs="Times New Roman"/>
          <w:sz w:val="28"/>
          <w:szCs w:val="28"/>
        </w:rPr>
        <w:t>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3.9. В процессе мониторинга оцениваются собираемые данные по совокупности показателей и параметров, характеризующих основные аспекты качества образования.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3.10.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3.11. Основными инструментами, позволяющими дать качественную оценку образовательной деятельности ОО, </w:t>
      </w:r>
      <w:proofErr w:type="gramStart"/>
      <w:r w:rsidRPr="00BF68E2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BF68E2">
        <w:rPr>
          <w:rFonts w:ascii="Times New Roman" w:hAnsi="Times New Roman" w:cs="Times New Roman"/>
          <w:sz w:val="28"/>
          <w:szCs w:val="28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педагогической системы (сопоставительный анализ).</w:t>
      </w:r>
    </w:p>
    <w:p w:rsidR="00BF68E2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 xml:space="preserve">3.12. По итогам анализа полученных данных в рамках мониторинга готовятся соответствующие документы (отчеты, справки, доклады), которые доводятся </w:t>
      </w:r>
      <w:r w:rsidRPr="00BF68E2">
        <w:rPr>
          <w:rFonts w:ascii="Times New Roman" w:hAnsi="Times New Roman" w:cs="Times New Roman"/>
          <w:sz w:val="28"/>
          <w:szCs w:val="28"/>
        </w:rPr>
        <w:lastRenderedPageBreak/>
        <w:t>до сведения руководителя ОО, органов управления образованием, педагогического коллектива ОО, родителей (законных представителей) обучающихся и обучающихся.</w:t>
      </w:r>
    </w:p>
    <w:p w:rsidR="001714B7" w:rsidRPr="00BF68E2" w:rsidRDefault="00BF68E2" w:rsidP="00BC1767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F68E2">
        <w:rPr>
          <w:rFonts w:ascii="Times New Roman" w:hAnsi="Times New Roman" w:cs="Times New Roman"/>
          <w:sz w:val="28"/>
          <w:szCs w:val="28"/>
        </w:rPr>
        <w:t>3.13. Результаты мониторинга являются основанием для принятия обоснованных управленческих решений администрацией ОО.</w:t>
      </w:r>
    </w:p>
    <w:sectPr w:rsidR="001714B7" w:rsidRPr="00BF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75E76"/>
    <w:multiLevelType w:val="hybridMultilevel"/>
    <w:tmpl w:val="62222224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35"/>
    <w:rsid w:val="001714B7"/>
    <w:rsid w:val="0039160C"/>
    <w:rsid w:val="00BC1767"/>
    <w:rsid w:val="00BF68E2"/>
    <w:rsid w:val="00E2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2020-04-22T21:05:00Z</dcterms:created>
  <dcterms:modified xsi:type="dcterms:W3CDTF">2020-04-22T21:05:00Z</dcterms:modified>
</cp:coreProperties>
</file>