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3A77" w:rsidRDefault="005561F1" w:rsidP="00503A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fipi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ege</w:t>
        </w:r>
      </w:hyperlink>
      <w:r w:rsidRPr="00503A77">
        <w:rPr>
          <w:rFonts w:ascii="Times New Roman" w:hAnsi="Times New Roman" w:cs="Times New Roman"/>
          <w:sz w:val="36"/>
          <w:szCs w:val="36"/>
        </w:rPr>
        <w:t xml:space="preserve"> </w:t>
      </w:r>
      <w:r w:rsidRPr="00503A77">
        <w:rPr>
          <w:rFonts w:ascii="Times New Roman" w:hAnsi="Times New Roman" w:cs="Times New Roman"/>
          <w:sz w:val="36"/>
          <w:szCs w:val="36"/>
        </w:rPr>
        <w:t xml:space="preserve">- </w:t>
      </w:r>
      <w:r w:rsidRPr="00503A77">
        <w:rPr>
          <w:rFonts w:ascii="Times New Roman" w:hAnsi="Times New Roman" w:cs="Times New Roman"/>
          <w:b/>
          <w:bCs/>
          <w:sz w:val="36"/>
          <w:szCs w:val="36"/>
        </w:rPr>
        <w:t>сайт ФИПИ</w:t>
      </w:r>
    </w:p>
    <w:p w:rsidR="00000000" w:rsidRPr="00503A77" w:rsidRDefault="005561F1" w:rsidP="00503A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8" w:history="1"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obrnadzor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gov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gia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gia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-11/</w:t>
        </w:r>
      </w:hyperlink>
      <w:r w:rsidRPr="00503A77">
        <w:rPr>
          <w:rFonts w:ascii="Times New Roman" w:hAnsi="Times New Roman" w:cs="Times New Roman"/>
          <w:sz w:val="36"/>
          <w:szCs w:val="36"/>
        </w:rPr>
        <w:t xml:space="preserve"> </w:t>
      </w:r>
      <w:r w:rsidRPr="00503A77">
        <w:rPr>
          <w:rFonts w:ascii="Times New Roman" w:hAnsi="Times New Roman" w:cs="Times New Roman"/>
          <w:sz w:val="36"/>
          <w:szCs w:val="36"/>
        </w:rPr>
        <w:t xml:space="preserve">- </w:t>
      </w:r>
      <w:r w:rsidRPr="00503A77">
        <w:rPr>
          <w:rFonts w:ascii="Times New Roman" w:hAnsi="Times New Roman" w:cs="Times New Roman"/>
          <w:b/>
          <w:bCs/>
          <w:sz w:val="36"/>
          <w:szCs w:val="36"/>
        </w:rPr>
        <w:t xml:space="preserve">Официальный сайт </w:t>
      </w:r>
      <w:r w:rsidRPr="00503A77">
        <w:rPr>
          <w:rFonts w:ascii="Times New Roman" w:hAnsi="Times New Roman" w:cs="Times New Roman"/>
          <w:b/>
          <w:bCs/>
          <w:sz w:val="36"/>
          <w:szCs w:val="36"/>
        </w:rPr>
        <w:t>Рособрнадзора</w:t>
      </w:r>
    </w:p>
    <w:p w:rsidR="00000000" w:rsidRPr="00503A77" w:rsidRDefault="005561F1" w:rsidP="00503A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9" w:history="1"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</w:t>
        </w:r>
      </w:hyperlink>
      <w:hyperlink r:id="rId10" w:history="1"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</w:hyperlink>
      <w:hyperlink r:id="rId11" w:history="1"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mon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alania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gov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pages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/5156</w:t>
        </w:r>
      </w:hyperlink>
      <w:r w:rsidRPr="00503A77">
        <w:rPr>
          <w:rFonts w:ascii="Times New Roman" w:hAnsi="Times New Roman" w:cs="Times New Roman"/>
          <w:sz w:val="36"/>
          <w:szCs w:val="36"/>
        </w:rPr>
        <w:t xml:space="preserve"> </w:t>
      </w:r>
      <w:r w:rsidRPr="00503A77">
        <w:rPr>
          <w:rFonts w:ascii="Times New Roman" w:hAnsi="Times New Roman" w:cs="Times New Roman"/>
          <w:sz w:val="36"/>
          <w:szCs w:val="36"/>
        </w:rPr>
        <w:t xml:space="preserve">- </w:t>
      </w:r>
      <w:r w:rsidRPr="00503A77">
        <w:rPr>
          <w:rFonts w:ascii="Times New Roman" w:hAnsi="Times New Roman" w:cs="Times New Roman"/>
          <w:b/>
          <w:bCs/>
          <w:sz w:val="36"/>
          <w:szCs w:val="36"/>
        </w:rPr>
        <w:t xml:space="preserve">сайт МОН РСО-А </w:t>
      </w:r>
    </w:p>
    <w:p w:rsidR="00000000" w:rsidRPr="00503A77" w:rsidRDefault="005561F1" w:rsidP="00503A77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hyperlink r:id="rId12" w:history="1"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ttps</w:t>
        </w:r>
      </w:hyperlink>
      <w:hyperlink r:id="rId13" w:history="1"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</w:hyperlink>
      <w:hyperlink r:id="rId14" w:history="1"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ege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15.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files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  <w:r w:rsidRPr="00503A77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news</w:t>
        </w:r>
      </w:hyperlink>
      <w:r w:rsidRPr="00503A77">
        <w:rPr>
          <w:rFonts w:ascii="Times New Roman" w:hAnsi="Times New Roman" w:cs="Times New Roman"/>
          <w:sz w:val="36"/>
          <w:szCs w:val="36"/>
        </w:rPr>
        <w:t xml:space="preserve"> </w:t>
      </w:r>
      <w:r w:rsidRPr="00503A77">
        <w:rPr>
          <w:rFonts w:ascii="Times New Roman" w:hAnsi="Times New Roman" w:cs="Times New Roman"/>
          <w:sz w:val="36"/>
          <w:szCs w:val="36"/>
        </w:rPr>
        <w:t xml:space="preserve">- </w:t>
      </w:r>
      <w:r w:rsidRPr="00503A77">
        <w:rPr>
          <w:rFonts w:ascii="Times New Roman" w:hAnsi="Times New Roman" w:cs="Times New Roman"/>
          <w:b/>
          <w:bCs/>
          <w:sz w:val="36"/>
          <w:szCs w:val="36"/>
        </w:rPr>
        <w:t>сайт ГБУ РЦОКО</w:t>
      </w:r>
    </w:p>
    <w:p w:rsidR="005561F1" w:rsidRPr="00503A77" w:rsidRDefault="005561F1">
      <w:pPr>
        <w:rPr>
          <w:rFonts w:ascii="Times New Roman" w:hAnsi="Times New Roman" w:cs="Times New Roman"/>
          <w:sz w:val="36"/>
          <w:szCs w:val="36"/>
        </w:rPr>
      </w:pPr>
    </w:p>
    <w:sectPr w:rsidR="005561F1" w:rsidRPr="00503A77" w:rsidSect="00503A77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F1" w:rsidRDefault="005561F1" w:rsidP="00503A77">
      <w:pPr>
        <w:spacing w:after="0" w:line="240" w:lineRule="auto"/>
      </w:pPr>
      <w:r>
        <w:separator/>
      </w:r>
    </w:p>
  </w:endnote>
  <w:endnote w:type="continuationSeparator" w:id="1">
    <w:p w:rsidR="005561F1" w:rsidRDefault="005561F1" w:rsidP="0050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F1" w:rsidRDefault="005561F1" w:rsidP="00503A77">
      <w:pPr>
        <w:spacing w:after="0" w:line="240" w:lineRule="auto"/>
      </w:pPr>
      <w:r>
        <w:separator/>
      </w:r>
    </w:p>
  </w:footnote>
  <w:footnote w:type="continuationSeparator" w:id="1">
    <w:p w:rsidR="005561F1" w:rsidRDefault="005561F1" w:rsidP="0050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65C4"/>
    <w:multiLevelType w:val="hybridMultilevel"/>
    <w:tmpl w:val="CDC815F4"/>
    <w:lvl w:ilvl="0" w:tplc="96CCA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5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4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E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0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6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4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EF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2D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03A77"/>
    <w:rsid w:val="00503A77"/>
    <w:rsid w:val="0055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0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3A77"/>
  </w:style>
  <w:style w:type="paragraph" w:styleId="a6">
    <w:name w:val="footer"/>
    <w:basedOn w:val="a"/>
    <w:link w:val="a7"/>
    <w:uiPriority w:val="99"/>
    <w:semiHidden/>
    <w:unhideWhenUsed/>
    <w:rsid w:val="0050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gia/gia-11/" TargetMode="External"/><Relationship Id="rId13" Type="http://schemas.openxmlformats.org/officeDocument/2006/relationships/hyperlink" Target="https://ege15.ru/files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" TargetMode="External"/><Relationship Id="rId12" Type="http://schemas.openxmlformats.org/officeDocument/2006/relationships/hyperlink" Target="https://ege15.ru/files/ne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alania.gov.ru/pages/515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n.alania.gov.ru/pages/5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alania.gov.ru/pages/5156" TargetMode="External"/><Relationship Id="rId14" Type="http://schemas.openxmlformats.org/officeDocument/2006/relationships/hyperlink" Target="https://ege15.ru/files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2022-12-20T08:42:00Z</dcterms:created>
  <dcterms:modified xsi:type="dcterms:W3CDTF">2022-12-20T08:42:00Z</dcterms:modified>
</cp:coreProperties>
</file>