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 w:rsidR="008E5870" w:rsidRPr="008E5870">
        <w:t xml:space="preserve"> </w:t>
      </w:r>
      <w:r w:rsidR="008E5870">
        <w:t>(ID 332183)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903BDA">
        <w:t>Литературное чтение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903BDA" w:rsidRDefault="00E51591" w:rsidP="00903BDA">
      <w:pPr>
        <w:pStyle w:val="Heading1"/>
        <w:spacing w:before="66"/>
      </w:pPr>
      <w:r>
        <w:lastRenderedPageBreak/>
        <w:pict>
          <v:rect id="_x0000_s1032" style="position:absolute;left:0;text-align:left;margin-left:33.3pt;margin-top:22.7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 w:rsidR="0012399B">
        <w:t>ПОЯСНИТЕЛЬНАЯ</w:t>
      </w:r>
      <w:r>
        <w:pict>
          <v:rect id="_x0000_s1039" style="position:absolute;left:0;text-align:left;margin-left:33.3pt;margin-top:22.9pt;width:528.15pt;height:.6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proofErr w:type="gramStart"/>
      <w:r w:rsidR="00903BDA">
        <w:t>ПОЯСНИТЕЛЬНАЯ</w:t>
      </w:r>
      <w:proofErr w:type="gramEnd"/>
      <w:r w:rsidR="00903BDA">
        <w:rPr>
          <w:spacing w:val="-9"/>
        </w:rPr>
        <w:t xml:space="preserve"> </w:t>
      </w:r>
      <w:r w:rsidR="00903BDA">
        <w:t>ЗАПИСКА</w:t>
      </w:r>
    </w:p>
    <w:p w:rsidR="00903BDA" w:rsidRDefault="00903BDA" w:rsidP="00903BDA">
      <w:pPr>
        <w:pStyle w:val="a3"/>
        <w:spacing w:before="179" w:line="292" w:lineRule="auto"/>
        <w:ind w:right="146"/>
      </w:pPr>
      <w:proofErr w:type="gramStart"/>
      <w:r>
        <w:t>Рабочая программа учебного предмета «Литературное чтение» для обучающихся 1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  <w:proofErr w:type="gramEnd"/>
    </w:p>
    <w:p w:rsidR="00903BDA" w:rsidRDefault="00903BDA" w:rsidP="00903BDA">
      <w:pPr>
        <w:pStyle w:val="Heading1"/>
        <w:spacing w:before="11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903BDA" w:rsidRDefault="00903BDA" w:rsidP="00903BDA">
      <w:pPr>
        <w:pStyle w:val="a3"/>
        <w:spacing w:before="180" w:line="292" w:lineRule="auto"/>
        <w:ind w:right="233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903BDA" w:rsidRDefault="00903BDA" w:rsidP="00903BDA">
      <w:pPr>
        <w:pStyle w:val="a3"/>
        <w:spacing w:line="292" w:lineRule="auto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903BDA" w:rsidRDefault="00903BDA" w:rsidP="00903BDA">
      <w:pPr>
        <w:pStyle w:val="a3"/>
        <w:spacing w:line="292" w:lineRule="auto"/>
        <w:ind w:right="217"/>
      </w:pPr>
      <w:r>
        <w:t>В основу отбора произведений положены общедидактические принципы 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 xml:space="preserve">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903BDA" w:rsidRDefault="00903BDA" w:rsidP="00903BDA">
      <w:pPr>
        <w:pStyle w:val="a3"/>
        <w:spacing w:line="292" w:lineRule="auto"/>
        <w:ind w:right="146"/>
      </w:pPr>
      <w:r>
        <w:t xml:space="preserve">Важным принципом отбора содержания предмета «Литературное чтение» является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 а также возможность достижения метапредметных</w:t>
      </w:r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903BDA" w:rsidRDefault="00903BDA" w:rsidP="00903BDA">
      <w:pPr>
        <w:pStyle w:val="a3"/>
        <w:spacing w:line="292" w:lineRule="auto"/>
        <w:ind w:right="133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903BDA" w:rsidRDefault="00903BDA" w:rsidP="00903BDA">
      <w:pPr>
        <w:pStyle w:val="a3"/>
        <w:spacing w:line="292" w:lineRule="auto"/>
        <w:ind w:right="398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-57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903BDA" w:rsidRDefault="00903BDA" w:rsidP="00903BDA">
      <w:pPr>
        <w:pStyle w:val="a3"/>
        <w:spacing w:line="292" w:lineRule="auto"/>
        <w:ind w:right="224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 1 классе начинается вводным</w:t>
      </w:r>
      <w:r>
        <w:rPr>
          <w:spacing w:val="1"/>
        </w:rPr>
        <w:t xml:space="preserve"> </w:t>
      </w:r>
      <w:r>
        <w:t>интегрированным курсом «Обучение грамоте» (180 ч.: 100 ч. предмета «Русский язык» и 80 ч.</w:t>
      </w:r>
      <w:r>
        <w:rPr>
          <w:spacing w:val="1"/>
        </w:rPr>
        <w:t xml:space="preserve"> </w:t>
      </w:r>
      <w:r>
        <w:t>предмета «Литературное чтение»). После периода обучения грамоте начинается раздельное изучение</w:t>
      </w:r>
      <w:r>
        <w:rPr>
          <w:spacing w:val="-58"/>
        </w:rPr>
        <w:t xml:space="preserve"> </w:t>
      </w:r>
      <w:r>
        <w:t>предметов «Русский язык» и «Литературное чтение», на курс «Литературное чтение» в 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не менее 10 учебных</w:t>
      </w:r>
      <w:r>
        <w:rPr>
          <w:spacing w:val="-1"/>
        </w:rPr>
        <w:t xml:space="preserve"> </w:t>
      </w:r>
      <w:r>
        <w:t>недель, суммарно 132 часа</w:t>
      </w:r>
    </w:p>
    <w:p w:rsidR="00903BDA" w:rsidRDefault="00903BDA" w:rsidP="00903BDA">
      <w:pPr>
        <w:spacing w:line="292" w:lineRule="auto"/>
        <w:sectPr w:rsidR="00903BDA">
          <w:pgSz w:w="11900" w:h="16840"/>
          <w:pgMar w:top="520" w:right="560" w:bottom="280" w:left="560" w:header="720" w:footer="720" w:gutter="0"/>
          <w:cols w:space="720"/>
        </w:sectPr>
      </w:pPr>
    </w:p>
    <w:p w:rsidR="00903BDA" w:rsidRDefault="00903BDA" w:rsidP="00903BDA">
      <w:pPr>
        <w:pStyle w:val="Heading1"/>
        <w:spacing w:before="66"/>
      </w:pPr>
      <w:r>
        <w:lastRenderedPageBreak/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8"/>
        </w:rPr>
        <w:t xml:space="preserve"> </w:t>
      </w:r>
      <w:r>
        <w:t>ЧТЕНИЕ"</w:t>
      </w:r>
    </w:p>
    <w:p w:rsidR="00903BDA" w:rsidRDefault="00903BDA" w:rsidP="00903BDA">
      <w:pPr>
        <w:pStyle w:val="a3"/>
        <w:spacing w:before="180" w:line="292" w:lineRule="auto"/>
        <w:ind w:right="547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:rsidR="00903BDA" w:rsidRDefault="00903BDA" w:rsidP="00903BDA">
      <w:pPr>
        <w:pStyle w:val="a3"/>
        <w:spacing w:line="292" w:lineRule="auto"/>
        <w:ind w:right="89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903BDA" w:rsidRDefault="00903BDA" w:rsidP="00903BDA">
      <w:pPr>
        <w:pStyle w:val="Heading1"/>
        <w:spacing w:line="292" w:lineRule="auto"/>
        <w:ind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02" w:line="292" w:lineRule="auto"/>
        <w:ind w:right="258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94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74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251" w:firstLine="0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5" w:line="292" w:lineRule="auto"/>
        <w:ind w:right="29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:rsidR="00903BDA" w:rsidRDefault="00903BDA" w:rsidP="00903BDA">
      <w:pPr>
        <w:spacing w:line="292" w:lineRule="auto"/>
        <w:rPr>
          <w:sz w:val="24"/>
        </w:rPr>
        <w:sectPr w:rsidR="00903BDA">
          <w:pgSz w:w="11900" w:h="16840"/>
          <w:pgMar w:top="520" w:right="560" w:bottom="280" w:left="560" w:header="720" w:footer="720" w:gutter="0"/>
          <w:cols w:space="720"/>
        </w:sectPr>
      </w:pPr>
    </w:p>
    <w:p w:rsidR="00903BDA" w:rsidRDefault="00E51591" w:rsidP="00903BDA">
      <w:pPr>
        <w:pStyle w:val="Heading1"/>
        <w:spacing w:before="66"/>
      </w:pPr>
      <w:r>
        <w:lastRenderedPageBreak/>
        <w:pict>
          <v:rect id="_x0000_s1040" style="position:absolute;left:0;text-align:left;margin-left:33.3pt;margin-top:22.9pt;width:528.15pt;height:.6pt;z-index:-15717888;mso-wrap-distance-left:0;mso-wrap-distance-right:0;mso-position-horizontal-relative:page" fillcolor="black" stroked="f">
            <w10:wrap type="topAndBottom" anchorx="page"/>
          </v:rect>
        </w:pict>
      </w:r>
      <w:r w:rsidR="00903BDA">
        <w:t>СОДЕРЖАНИЕ</w:t>
      </w:r>
      <w:r w:rsidR="00903BDA">
        <w:rPr>
          <w:spacing w:val="-8"/>
        </w:rPr>
        <w:t xml:space="preserve"> </w:t>
      </w:r>
      <w:r w:rsidR="00903BDA">
        <w:t>УЧЕБНОГО</w:t>
      </w:r>
      <w:r w:rsidR="00903BDA">
        <w:rPr>
          <w:spacing w:val="-8"/>
        </w:rPr>
        <w:t xml:space="preserve"> </w:t>
      </w:r>
      <w:r w:rsidR="00903BDA">
        <w:t>ПРЕДМЕТА</w:t>
      </w:r>
    </w:p>
    <w:p w:rsidR="00903BDA" w:rsidRDefault="00903BDA" w:rsidP="00903BDA">
      <w:pPr>
        <w:pStyle w:val="a3"/>
        <w:spacing w:before="179" w:line="292" w:lineRule="auto"/>
        <w:ind w:right="471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</w:t>
      </w:r>
      <w:r>
        <w:rPr>
          <w:spacing w:val="-57"/>
        </w:rPr>
        <w:t xml:space="preserve"> </w:t>
      </w:r>
      <w:r>
        <w:t>художественной литературы и устного народного творчества (не менее четырёх 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5"/>
        </w:rPr>
        <w:t xml:space="preserve"> </w:t>
      </w:r>
      <w:r>
        <w:t>(авторская)</w:t>
      </w:r>
      <w:r>
        <w:rPr>
          <w:spacing w:val="-5"/>
        </w:rPr>
        <w:t xml:space="preserve"> </w:t>
      </w:r>
      <w:r>
        <w:t>сказка:</w:t>
      </w:r>
      <w:r>
        <w:rPr>
          <w:spacing w:val="-6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различия.</w:t>
      </w:r>
      <w:r>
        <w:rPr>
          <w:spacing w:val="-5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волшебство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сказке. Событийная сторона сказок: последовательность событий в фольклорной (народной) и</w:t>
      </w:r>
      <w:r>
        <w:rPr>
          <w:spacing w:val="1"/>
        </w:rPr>
        <w:t xml:space="preserve"> </w:t>
      </w:r>
      <w:r>
        <w:t>литературной (авторской) сказке. Отражение сюжета в иллюстрациях. Герои сказочных</w:t>
      </w:r>
      <w:r>
        <w:rPr>
          <w:spacing w:val="1"/>
        </w:rPr>
        <w:t xml:space="preserve"> </w:t>
      </w:r>
      <w:r>
        <w:t xml:space="preserve">произведений. </w:t>
      </w:r>
      <w:proofErr w:type="gramStart"/>
      <w:r>
        <w:t>Нравственные ценности и идеи, традиции, быт, культура в русских народных и</w:t>
      </w:r>
      <w:r>
        <w:rPr>
          <w:spacing w:val="1"/>
        </w:rPr>
        <w:t xml:space="preserve"> </w:t>
      </w:r>
      <w:r>
        <w:t>литературных (авторских) сказках, поступки, отражающие нравственные качества (отношение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людям, предметам).</w:t>
      </w:r>
      <w:proofErr w:type="gramEnd"/>
    </w:p>
    <w:p w:rsidR="00903BDA" w:rsidRDefault="00903BDA" w:rsidP="00903BDA">
      <w:pPr>
        <w:pStyle w:val="a3"/>
        <w:spacing w:before="115" w:line="292" w:lineRule="auto"/>
        <w:ind w:right="111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 о чём рассказывает. Главная мысль произведения: его основная идея (чему учит? 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воспитывает?).</w:t>
      </w:r>
      <w:r>
        <w:rPr>
          <w:spacing w:val="64"/>
        </w:rPr>
        <w:t xml:space="preserve"> </w:t>
      </w:r>
      <w:proofErr w:type="gramStart"/>
      <w:r>
        <w:t>Произведения</w:t>
      </w:r>
      <w:r>
        <w:rPr>
          <w:spacing w:val="5"/>
        </w:rPr>
        <w:t xml:space="preserve"> </w:t>
      </w:r>
      <w:r>
        <w:t>одной</w:t>
      </w:r>
      <w:r>
        <w:rPr>
          <w:spacing w:val="6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жанров:</w:t>
      </w:r>
      <w:r>
        <w:rPr>
          <w:spacing w:val="5"/>
        </w:rPr>
        <w:t xml:space="preserve"> </w:t>
      </w:r>
      <w:r>
        <w:t>рассказ,</w:t>
      </w:r>
      <w:r>
        <w:rPr>
          <w:spacing w:val="6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 (общее 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 К. Д. Ушинского, Л. 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Сутеева</w:t>
      </w:r>
      <w:proofErr w:type="spellEnd"/>
      <w:r>
        <w:t>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  Ю.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Ермолаева,</w:t>
      </w:r>
      <w:r>
        <w:rPr>
          <w:spacing w:val="59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Сефа</w:t>
      </w:r>
      <w:proofErr w:type="spellEnd"/>
      <w:r>
        <w:t>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</w:t>
      </w:r>
      <w:proofErr w:type="gramEnd"/>
      <w:r>
        <w:t xml:space="preserve"> Характеристика героя произведения, общая</w:t>
      </w:r>
      <w:r>
        <w:rPr>
          <w:spacing w:val="1"/>
        </w:rPr>
        <w:t xml:space="preserve"> </w:t>
      </w:r>
      <w:r>
        <w:t>оценка поступков. Понимание заголовка произведения, его соотношения с содержанием произведения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идеей.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забота,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взаимопомощь.</w:t>
      </w:r>
    </w:p>
    <w:p w:rsidR="00903BDA" w:rsidRDefault="00903BDA" w:rsidP="00903BDA">
      <w:pPr>
        <w:pStyle w:val="a3"/>
        <w:tabs>
          <w:tab w:val="left" w:pos="3919"/>
          <w:tab w:val="left" w:pos="5271"/>
          <w:tab w:val="left" w:pos="6937"/>
        </w:tabs>
        <w:spacing w:before="115" w:line="292" w:lineRule="auto"/>
        <w:ind w:right="158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</w:t>
      </w:r>
      <w:r>
        <w:rPr>
          <w:spacing w:val="-58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трёх-четырёх</w:t>
      </w:r>
      <w:r>
        <w:tab/>
        <w:t>доступных</w:t>
      </w:r>
      <w:r>
        <w:tab/>
        <w:t>произведений</w:t>
      </w:r>
      <w:r>
        <w:tab/>
        <w:t>А. С. Пушкина, Ф. И. Тютчева, А.</w:t>
      </w:r>
      <w:r>
        <w:rPr>
          <w:spacing w:val="1"/>
        </w:rPr>
        <w:t xml:space="preserve"> </w:t>
      </w:r>
      <w:r>
        <w:t>К. Толстого, С. А. Есенина, А. Н. Плещеева, Е. А. Баратынского, И. С. Никитина, Е. Ф. Трутневой, А.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</w:t>
      </w:r>
      <w:r>
        <w:rPr>
          <w:spacing w:val="1"/>
        </w:rPr>
        <w:t xml:space="preserve"> </w:t>
      </w:r>
      <w:r>
        <w:t xml:space="preserve">года, человек и природа; Родина, природа родного края. </w:t>
      </w:r>
      <w:proofErr w:type="gramStart"/>
      <w:r>
        <w:t>Особенности стихотворной речи, сравнение с</w:t>
      </w:r>
      <w:r>
        <w:rPr>
          <w:spacing w:val="-57"/>
        </w:rPr>
        <w:t xml:space="preserve"> </w:t>
      </w:r>
      <w:r>
        <w:t>прозаической: рифма, ритм (практическое ознакомление).</w:t>
      </w:r>
      <w:proofErr w:type="gramEnd"/>
      <w:r>
        <w:t xml:space="preserve"> Настроение, которое рождает поэтическое</w:t>
      </w:r>
      <w:r>
        <w:rPr>
          <w:spacing w:val="1"/>
        </w:rPr>
        <w:t xml:space="preserve"> </w:t>
      </w:r>
      <w:r>
        <w:t>произведение. Отражение нравственной идеи в произведении: любовь к Родине, природе родного</w:t>
      </w:r>
      <w:r>
        <w:rPr>
          <w:spacing w:val="1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Иллюстрация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отклика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произведение.</w:t>
      </w:r>
    </w:p>
    <w:p w:rsidR="00903BDA" w:rsidRDefault="00903BDA" w:rsidP="00903BDA">
      <w:pPr>
        <w:pStyle w:val="a3"/>
        <w:spacing w:line="292" w:lineRule="auto"/>
        <w:ind w:right="259"/>
      </w:pPr>
      <w:r>
        <w:t>Выразительное чтение поэзии. Роль интонации при выразительном чтении. Интонационный рисунок</w:t>
      </w:r>
      <w:r>
        <w:rPr>
          <w:spacing w:val="-58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 голоса.</w:t>
      </w:r>
    </w:p>
    <w:p w:rsidR="00903BDA" w:rsidRDefault="00903BDA" w:rsidP="00903BDA">
      <w:pPr>
        <w:pStyle w:val="a3"/>
        <w:spacing w:before="114" w:line="292" w:lineRule="auto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</w:t>
      </w:r>
      <w:r>
        <w:rPr>
          <w:spacing w:val="1"/>
        </w:rPr>
        <w:t xml:space="preserve"> </w:t>
      </w:r>
      <w:proofErr w:type="gramStart"/>
      <w:r>
        <w:t xml:space="preserve">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 загадка, пословица,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(веселить,</w:t>
      </w:r>
      <w:r>
        <w:rPr>
          <w:spacing w:val="-5"/>
        </w:rPr>
        <w:t xml:space="preserve"> </w:t>
      </w:r>
      <w:r>
        <w:t>потешать,</w:t>
      </w:r>
      <w:r>
        <w:rPr>
          <w:spacing w:val="-4"/>
        </w:rPr>
        <w:t xml:space="preserve"> </w:t>
      </w:r>
      <w:r>
        <w:t>играть,</w:t>
      </w:r>
      <w:r>
        <w:rPr>
          <w:spacing w:val="-5"/>
        </w:rPr>
        <w:t xml:space="preserve"> </w:t>
      </w:r>
      <w:r>
        <w:t>поучать).</w:t>
      </w:r>
      <w:proofErr w:type="gramEnd"/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жанров.</w:t>
      </w:r>
      <w:r>
        <w:rPr>
          <w:spacing w:val="-57"/>
        </w:rPr>
        <w:t xml:space="preserve">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</w:t>
      </w:r>
      <w:r>
        <w:rPr>
          <w:spacing w:val="1"/>
        </w:rPr>
        <w:t xml:space="preserve"> </w:t>
      </w:r>
      <w:r>
        <w:t>сообразительности. Пословицы — проявление народной мудрости, средство воспитания понимания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правил.</w:t>
      </w:r>
    </w:p>
    <w:p w:rsidR="00903BDA" w:rsidRDefault="00903BDA" w:rsidP="00903BDA">
      <w:pPr>
        <w:pStyle w:val="a3"/>
        <w:spacing w:before="117" w:line="292" w:lineRule="auto"/>
        <w:ind w:right="326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</w:t>
      </w:r>
      <w:r>
        <w:rPr>
          <w:spacing w:val="1"/>
        </w:rPr>
        <w:t xml:space="preserve"> </w:t>
      </w:r>
      <w:r>
        <w:t>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 их сравнение. Характеристика героя: описание его внешности, 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героями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Авторское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герою.</w:t>
      </w:r>
      <w:r>
        <w:rPr>
          <w:spacing w:val="-3"/>
        </w:rPr>
        <w:t xml:space="preserve"> </w:t>
      </w:r>
      <w:r>
        <w:t>Осознание</w:t>
      </w:r>
    </w:p>
    <w:p w:rsidR="00903BDA" w:rsidRDefault="00903BDA" w:rsidP="00903BDA">
      <w:pPr>
        <w:pStyle w:val="a3"/>
        <w:spacing w:line="273" w:lineRule="exact"/>
        <w:ind w:left="286"/>
      </w:pP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животных.</w:t>
      </w:r>
    </w:p>
    <w:p w:rsidR="00903BDA" w:rsidRDefault="00903BDA" w:rsidP="00903BDA">
      <w:pPr>
        <w:pStyle w:val="a3"/>
        <w:spacing w:before="180" w:line="292" w:lineRule="auto"/>
        <w:ind w:right="146"/>
      </w:pPr>
      <w:r>
        <w:rPr>
          <w:i/>
        </w:rPr>
        <w:t xml:space="preserve">Произведения о маме. </w:t>
      </w:r>
      <w:r>
        <w:t xml:space="preserve">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 А. Благининой, А. 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привязанность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(матери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матери,</w:t>
      </w:r>
      <w:r>
        <w:rPr>
          <w:spacing w:val="-2"/>
        </w:rPr>
        <w:t xml:space="preserve"> </w:t>
      </w:r>
      <w:proofErr w:type="gramStart"/>
      <w:r>
        <w:t>близким</w:t>
      </w:r>
      <w:proofErr w:type="gramEnd"/>
      <w:r>
        <w:t>),</w:t>
      </w:r>
      <w:r>
        <w:rPr>
          <w:spacing w:val="-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родных</w:t>
      </w:r>
      <w:r>
        <w:rPr>
          <w:spacing w:val="-2"/>
        </w:rPr>
        <w:t xml:space="preserve"> </w:t>
      </w:r>
      <w:r>
        <w:t>людях.</w:t>
      </w:r>
    </w:p>
    <w:p w:rsidR="00903BDA" w:rsidRDefault="00903BDA" w:rsidP="00903BDA">
      <w:pPr>
        <w:spacing w:line="292" w:lineRule="auto"/>
        <w:sectPr w:rsidR="00903BDA">
          <w:pgSz w:w="11900" w:h="16840"/>
          <w:pgMar w:top="520" w:right="560" w:bottom="280" w:left="560" w:header="720" w:footer="720" w:gutter="0"/>
          <w:cols w:space="720"/>
        </w:sectPr>
      </w:pPr>
    </w:p>
    <w:p w:rsidR="00903BDA" w:rsidRDefault="00903BDA" w:rsidP="00903BDA">
      <w:pPr>
        <w:spacing w:before="70" w:line="292" w:lineRule="auto"/>
        <w:ind w:left="106" w:right="276" w:firstLine="180"/>
        <w:rPr>
          <w:sz w:val="24"/>
        </w:rPr>
      </w:pPr>
      <w:r>
        <w:rPr>
          <w:i/>
          <w:sz w:val="24"/>
        </w:rPr>
        <w:lastRenderedPageBreak/>
        <w:t>Фольклорные и авторские произведения о чудесах и фантазии (не менее трёх произведений).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Способность автора произведения замечать чудесное в каждом жизненном проявлении, необычное в</w:t>
      </w:r>
      <w:r>
        <w:rPr>
          <w:spacing w:val="-58"/>
          <w:sz w:val="24"/>
        </w:rPr>
        <w:t xml:space="preserve"> </w:t>
      </w:r>
      <w:r>
        <w:rPr>
          <w:sz w:val="24"/>
        </w:rPr>
        <w:t>обыкновенных явлениях 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необычными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сказочными, фантастическими.</w:t>
      </w:r>
    </w:p>
    <w:p w:rsidR="00903BDA" w:rsidRDefault="00903BDA" w:rsidP="00903BDA">
      <w:pPr>
        <w:pStyle w:val="a3"/>
        <w:spacing w:before="117" w:line="292" w:lineRule="auto"/>
        <w:ind w:right="651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</w:t>
      </w:r>
      <w:r>
        <w:rPr>
          <w:spacing w:val="-57"/>
        </w:rPr>
        <w:t xml:space="preserve"> </w:t>
      </w:r>
      <w:r>
        <w:t>книге.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903BDA" w:rsidRDefault="00903BDA" w:rsidP="00903BDA">
      <w:pPr>
        <w:spacing w:line="292" w:lineRule="auto"/>
        <w:sectPr w:rsidR="00903BDA">
          <w:pgSz w:w="11900" w:h="16840"/>
          <w:pgMar w:top="600" w:right="560" w:bottom="280" w:left="560" w:header="720" w:footer="720" w:gutter="0"/>
          <w:cols w:space="720"/>
        </w:sectPr>
      </w:pPr>
    </w:p>
    <w:p w:rsidR="00903BDA" w:rsidRDefault="00E51591" w:rsidP="00903BDA">
      <w:pPr>
        <w:pStyle w:val="Heading1"/>
        <w:spacing w:before="66"/>
      </w:pPr>
      <w:r>
        <w:lastRenderedPageBreak/>
        <w:pict>
          <v:rect id="_x0000_s1041" style="position:absolute;left:0;text-align:left;margin-left:33.3pt;margin-top:22.9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 w:rsidR="00903BDA">
        <w:t>ПЛАНИРУЕМЫЕ</w:t>
      </w:r>
      <w:r w:rsidR="00903BDA">
        <w:rPr>
          <w:spacing w:val="-11"/>
        </w:rPr>
        <w:t xml:space="preserve"> </w:t>
      </w:r>
      <w:r w:rsidR="00903BDA">
        <w:t>ОБРАЗОВАТЕЛЬНЫЕ</w:t>
      </w:r>
      <w:r w:rsidR="00903BDA">
        <w:rPr>
          <w:spacing w:val="-11"/>
        </w:rPr>
        <w:t xml:space="preserve"> </w:t>
      </w:r>
      <w:r w:rsidR="00903BDA">
        <w:t>РЕЗУЛЬТАТЫ</w:t>
      </w:r>
    </w:p>
    <w:p w:rsidR="00903BDA" w:rsidRDefault="00903BDA" w:rsidP="00903BDA">
      <w:pPr>
        <w:pStyle w:val="a3"/>
        <w:spacing w:before="179" w:line="292" w:lineRule="auto"/>
        <w:ind w:right="294"/>
      </w:pPr>
      <w:r>
        <w:t xml:space="preserve">Изучение литературного чтения в 1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903BDA" w:rsidRDefault="00903BDA" w:rsidP="00903BDA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03BDA" w:rsidRDefault="00903BDA" w:rsidP="00903BDA">
      <w:pPr>
        <w:pStyle w:val="a3"/>
        <w:spacing w:before="156" w:line="292" w:lineRule="auto"/>
        <w:ind w:right="13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903BDA" w:rsidRDefault="00903BDA" w:rsidP="00903BDA">
      <w:pPr>
        <w:pStyle w:val="Heading1"/>
        <w:spacing w:line="271" w:lineRule="exact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55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8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903BDA" w:rsidRDefault="00903BDA" w:rsidP="00903BDA">
      <w:pPr>
        <w:pStyle w:val="Heading1"/>
        <w:spacing w:before="10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52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102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903BDA" w:rsidRDefault="00903BDA" w:rsidP="00903BDA">
      <w:pPr>
        <w:pStyle w:val="Heading1"/>
        <w:spacing w:before="10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7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29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эмоционально-эстетической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 и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903BDA" w:rsidRDefault="00903BDA" w:rsidP="00903BDA">
      <w:pPr>
        <w:spacing w:line="292" w:lineRule="auto"/>
        <w:rPr>
          <w:sz w:val="24"/>
        </w:rPr>
        <w:sectPr w:rsidR="00903BDA">
          <w:pgSz w:w="11900" w:h="16840"/>
          <w:pgMar w:top="520" w:right="560" w:bottom="280" w:left="560" w:header="720" w:footer="720" w:gutter="0"/>
          <w:cols w:space="720"/>
        </w:sectPr>
      </w:pP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78" w:line="292" w:lineRule="auto"/>
        <w:ind w:right="1160" w:firstLine="0"/>
        <w:rPr>
          <w:sz w:val="24"/>
        </w:rPr>
      </w:pPr>
      <w:r>
        <w:rPr>
          <w:sz w:val="24"/>
        </w:rPr>
        <w:lastRenderedPageBreak/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903BDA" w:rsidRDefault="00903BDA" w:rsidP="00903BDA">
      <w:pPr>
        <w:pStyle w:val="Heading1"/>
        <w:spacing w:before="107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903BDA" w:rsidRDefault="00903BDA" w:rsidP="00903BDA">
      <w:pPr>
        <w:pStyle w:val="Heading1"/>
        <w:spacing w:before="168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903BDA" w:rsidRDefault="00903BDA" w:rsidP="00903BDA">
      <w:pPr>
        <w:pStyle w:val="Heading1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903BDA" w:rsidRDefault="00903BDA" w:rsidP="00903BDA">
      <w:pPr>
        <w:pStyle w:val="Heading1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20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903BDA" w:rsidRDefault="00903BDA" w:rsidP="00903BDA">
      <w:pPr>
        <w:pStyle w:val="a3"/>
        <w:spacing w:before="8"/>
        <w:ind w:left="0"/>
        <w:rPr>
          <w:sz w:val="21"/>
        </w:rPr>
      </w:pPr>
    </w:p>
    <w:p w:rsidR="00903BDA" w:rsidRDefault="00903BDA" w:rsidP="00903BDA">
      <w:pPr>
        <w:pStyle w:val="Heading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03BDA" w:rsidRDefault="00903BDA" w:rsidP="00903BDA">
      <w:pPr>
        <w:pStyle w:val="a3"/>
        <w:spacing w:before="156" w:line="292" w:lineRule="auto"/>
        <w:ind w:right="354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903BDA" w:rsidRDefault="00903BDA" w:rsidP="00903BD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6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17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71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903BDA" w:rsidRDefault="00903BDA" w:rsidP="00903BDA">
      <w:pPr>
        <w:spacing w:line="292" w:lineRule="auto"/>
        <w:rPr>
          <w:sz w:val="24"/>
        </w:rPr>
        <w:sectPr w:rsidR="00903BDA">
          <w:pgSz w:w="11900" w:h="16840"/>
          <w:pgMar w:top="580" w:right="560" w:bottom="280" w:left="560" w:header="720" w:footer="720" w:gutter="0"/>
          <w:cols w:space="720"/>
        </w:sectPr>
      </w:pPr>
    </w:p>
    <w:p w:rsidR="00903BDA" w:rsidRDefault="00903BDA" w:rsidP="00903BDA">
      <w:pPr>
        <w:spacing w:before="74"/>
        <w:ind w:left="286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30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101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517" w:firstLine="0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:rsidR="00903BDA" w:rsidRDefault="00903BDA" w:rsidP="00903BDA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57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903BDA" w:rsidRDefault="00903BDA" w:rsidP="00903BDA">
      <w:pPr>
        <w:pStyle w:val="a3"/>
        <w:spacing w:before="168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903BDA" w:rsidRDefault="00903BDA" w:rsidP="00903BDA">
      <w:pPr>
        <w:pStyle w:val="a3"/>
        <w:spacing w:before="61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903BDA" w:rsidRDefault="00903BDA" w:rsidP="00903BDA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903BDA" w:rsidRDefault="00903BDA" w:rsidP="00903BDA">
      <w:pPr>
        <w:pStyle w:val="a3"/>
        <w:spacing w:before="168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</w:rPr>
        <w:t>регулятивные</w:t>
      </w:r>
      <w:r>
        <w:rPr>
          <w:b/>
          <w:spacing w:val="-6"/>
        </w:rPr>
        <w:t xml:space="preserve"> </w:t>
      </w:r>
      <w:r>
        <w:t>универсальные</w:t>
      </w:r>
    </w:p>
    <w:p w:rsidR="00903BDA" w:rsidRDefault="00903BDA" w:rsidP="00903BDA">
      <w:pPr>
        <w:sectPr w:rsidR="00903BDA">
          <w:pgSz w:w="11900" w:h="16840"/>
          <w:pgMar w:top="500" w:right="560" w:bottom="280" w:left="560" w:header="720" w:footer="720" w:gutter="0"/>
          <w:cols w:space="720"/>
        </w:sectPr>
      </w:pPr>
    </w:p>
    <w:p w:rsidR="00903BDA" w:rsidRDefault="00903BDA" w:rsidP="00903BDA">
      <w:pPr>
        <w:pStyle w:val="a3"/>
        <w:spacing w:before="62"/>
        <w:ind w:left="0" w:right="8759"/>
        <w:jc w:val="right"/>
      </w:pPr>
      <w:r>
        <w:lastRenderedPageBreak/>
        <w:t>учебные</w:t>
      </w:r>
      <w:r>
        <w:rPr>
          <w:spacing w:val="-4"/>
        </w:rPr>
        <w:t xml:space="preserve"> </w:t>
      </w:r>
      <w:r>
        <w:t>действия:</w:t>
      </w:r>
    </w:p>
    <w:p w:rsidR="00903BDA" w:rsidRDefault="00903BDA" w:rsidP="00903BDA">
      <w:pPr>
        <w:spacing w:before="60"/>
        <w:ind w:right="8672"/>
        <w:jc w:val="right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903BDA" w:rsidRDefault="00903BDA" w:rsidP="00903BDA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903BDA" w:rsidRDefault="00903BDA" w:rsidP="00903BDA">
      <w:pPr>
        <w:pStyle w:val="a3"/>
        <w:spacing w:before="1"/>
        <w:ind w:left="0"/>
        <w:rPr>
          <w:sz w:val="27"/>
        </w:rPr>
      </w:pPr>
    </w:p>
    <w:p w:rsidR="00903BDA" w:rsidRDefault="00903BDA" w:rsidP="00903BDA">
      <w:pPr>
        <w:pStyle w:val="Heading1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216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33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903BDA" w:rsidRDefault="00903BDA" w:rsidP="00903BDA">
      <w:pPr>
        <w:pStyle w:val="a3"/>
        <w:spacing w:before="1"/>
        <w:ind w:left="0"/>
        <w:rPr>
          <w:sz w:val="27"/>
        </w:rPr>
      </w:pPr>
    </w:p>
    <w:p w:rsidR="00903BDA" w:rsidRDefault="00903BDA" w:rsidP="00903BDA">
      <w:pPr>
        <w:pStyle w:val="Heading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03BDA" w:rsidRDefault="00903BDA" w:rsidP="00903BDA">
      <w:pPr>
        <w:pStyle w:val="a3"/>
        <w:spacing w:before="156" w:line="292" w:lineRule="auto"/>
        <w:ind w:right="801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903BDA" w:rsidRDefault="00903BDA" w:rsidP="00903BDA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213" w:firstLine="0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ситуациях: отвечать на вопрос о важности чтения для личного развития,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произведениях отражение нравственных ценностей, традиций, быта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335" w:firstLine="0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 словами, читать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осознанно вслух целыми словами без пропусков и перестановок букв и слогов доступные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небольшие по объёму произведения в темпе не менее 30 слов в минуту (без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1301" w:firstLine="0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2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171" w:firstLine="0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903BDA" w:rsidRDefault="00903BDA" w:rsidP="00903BDA">
      <w:pPr>
        <w:rPr>
          <w:sz w:val="24"/>
        </w:rPr>
        <w:sectPr w:rsidR="00903BDA">
          <w:pgSz w:w="11900" w:h="16840"/>
          <w:pgMar w:top="500" w:right="560" w:bottom="280" w:left="560" w:header="720" w:footer="720" w:gutter="0"/>
          <w:cols w:space="720"/>
        </w:sectPr>
      </w:pPr>
    </w:p>
    <w:p w:rsidR="00903BDA" w:rsidRDefault="00903BDA" w:rsidP="00903BDA">
      <w:pPr>
        <w:pStyle w:val="a3"/>
        <w:spacing w:before="62"/>
        <w:jc w:val="both"/>
      </w:pPr>
      <w:r>
        <w:lastRenderedPageBreak/>
        <w:t>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произведения;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523" w:firstLine="0"/>
        <w:rPr>
          <w:sz w:val="24"/>
        </w:rPr>
      </w:pPr>
      <w:r>
        <w:rPr>
          <w:sz w:val="24"/>
        </w:rPr>
        <w:t>владеть элементарными умениями анализа текста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определять последовательность событий в произведении,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325" w:firstLine="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о впечатлении от произведения, использовать в беседе изученные литературные понятия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герой, тема, идея, заголовок, содержание произведения), подтверждать свой ответ примерами из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553" w:firstLine="0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ударения;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064" w:firstLine="0"/>
        <w:rPr>
          <w:sz w:val="24"/>
        </w:rPr>
      </w:pPr>
      <w:r>
        <w:rPr>
          <w:sz w:val="24"/>
        </w:rPr>
        <w:t>составлять высказывания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иллюстрациям;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623" w:firstLine="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алгоритму;</w:t>
      </w:r>
    </w:p>
    <w:p w:rsidR="00903BDA" w:rsidRDefault="00903BDA" w:rsidP="00903BDA">
      <w:pPr>
        <w:pStyle w:val="a4"/>
        <w:numPr>
          <w:ilvl w:val="0"/>
          <w:numId w:val="4"/>
        </w:numPr>
        <w:tabs>
          <w:tab w:val="left" w:pos="887"/>
        </w:tabs>
        <w:spacing w:before="119" w:line="292" w:lineRule="auto"/>
        <w:ind w:right="1245" w:firstLine="0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задачей.</w:t>
      </w:r>
    </w:p>
    <w:p w:rsidR="00903BDA" w:rsidRDefault="00903BDA" w:rsidP="00903BDA">
      <w:pPr>
        <w:spacing w:line="292" w:lineRule="auto"/>
        <w:rPr>
          <w:sz w:val="24"/>
        </w:rPr>
        <w:sectPr w:rsidR="00903BDA">
          <w:pgSz w:w="11900" w:h="16840"/>
          <w:pgMar w:top="500" w:right="560" w:bottom="280" w:left="560" w:header="720" w:footer="720" w:gutter="0"/>
          <w:cols w:space="720"/>
        </w:sectPr>
      </w:pPr>
    </w:p>
    <w:p w:rsidR="00903BDA" w:rsidRDefault="00E51591" w:rsidP="00903BDA">
      <w:pPr>
        <w:spacing w:before="85"/>
        <w:ind w:left="112"/>
        <w:rPr>
          <w:b/>
          <w:sz w:val="16"/>
        </w:rPr>
      </w:pPr>
      <w:r w:rsidRPr="00E51591">
        <w:lastRenderedPageBreak/>
        <w:pict>
          <v:rect id="_x0000_s1042" style="position:absolute;left:0;text-align:left;margin-left:32.65pt;margin-top:15.85pt;width:777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="00903BDA">
        <w:rPr>
          <w:b/>
          <w:sz w:val="16"/>
        </w:rPr>
        <w:t>ТЕМАТИЧЕСКОЕ</w:t>
      </w:r>
      <w:r w:rsidR="00903BDA">
        <w:rPr>
          <w:b/>
          <w:spacing w:val="33"/>
          <w:sz w:val="16"/>
        </w:rPr>
        <w:t xml:space="preserve"> </w:t>
      </w:r>
      <w:r w:rsidR="00903BDA">
        <w:rPr>
          <w:b/>
          <w:sz w:val="16"/>
        </w:rPr>
        <w:t>ПЛАНИРОВАНИЕ</w:t>
      </w:r>
    </w:p>
    <w:p w:rsidR="00903BDA" w:rsidRDefault="00903BDA" w:rsidP="00903BDA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1384"/>
        <w:gridCol w:w="455"/>
        <w:gridCol w:w="951"/>
        <w:gridCol w:w="982"/>
        <w:gridCol w:w="745"/>
        <w:gridCol w:w="1406"/>
        <w:gridCol w:w="714"/>
        <w:gridCol w:w="8582"/>
      </w:tblGrid>
      <w:tr w:rsidR="00903BDA" w:rsidTr="00A8481C">
        <w:trPr>
          <w:trHeight w:val="284"/>
        </w:trPr>
        <w:tc>
          <w:tcPr>
            <w:tcW w:w="403" w:type="dxa"/>
            <w:vMerge w:val="restart"/>
          </w:tcPr>
          <w:p w:rsidR="00903BDA" w:rsidRDefault="00903BDA" w:rsidP="00A8481C">
            <w:pPr>
              <w:pStyle w:val="TableParagraph"/>
              <w:spacing w:before="62" w:line="266" w:lineRule="auto"/>
              <w:ind w:right="1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3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3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3"/>
              </w:rPr>
              <w:t>п</w:t>
            </w:r>
            <w:proofErr w:type="spellEnd"/>
          </w:p>
        </w:tc>
        <w:tc>
          <w:tcPr>
            <w:tcW w:w="1384" w:type="dxa"/>
            <w:vMerge w:val="restart"/>
          </w:tcPr>
          <w:p w:rsidR="00903BDA" w:rsidRDefault="00903BDA" w:rsidP="00A8481C">
            <w:pPr>
              <w:pStyle w:val="TableParagraph"/>
              <w:spacing w:before="62" w:line="266" w:lineRule="auto"/>
              <w:ind w:right="403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-31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 xml:space="preserve">разделов </w:t>
            </w:r>
            <w:r>
              <w:rPr>
                <w:b/>
                <w:spacing w:val="-1"/>
                <w:w w:val="105"/>
                <w:sz w:val="13"/>
              </w:rPr>
              <w:t>и тем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2388" w:type="dxa"/>
            <w:gridSpan w:val="3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Количество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часов</w:t>
            </w:r>
          </w:p>
        </w:tc>
        <w:tc>
          <w:tcPr>
            <w:tcW w:w="745" w:type="dxa"/>
            <w:vMerge w:val="restart"/>
          </w:tcPr>
          <w:p w:rsidR="00903BDA" w:rsidRDefault="00903BDA" w:rsidP="00A8481C">
            <w:pPr>
              <w:pStyle w:val="TableParagraph"/>
              <w:spacing w:before="62" w:line="266" w:lineRule="auto"/>
              <w:ind w:left="61" w:righ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Дата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z w:val="13"/>
              </w:rPr>
              <w:t>изучения</w:t>
            </w:r>
          </w:p>
        </w:tc>
        <w:tc>
          <w:tcPr>
            <w:tcW w:w="1406" w:type="dxa"/>
            <w:vMerge w:val="restart"/>
          </w:tcPr>
          <w:p w:rsidR="00903BDA" w:rsidRDefault="00903BDA" w:rsidP="00A8481C">
            <w:pPr>
              <w:pStyle w:val="TableParagraph"/>
              <w:spacing w:before="62"/>
              <w:ind w:left="59"/>
              <w:rPr>
                <w:b/>
                <w:sz w:val="13"/>
              </w:rPr>
            </w:pPr>
            <w:r>
              <w:rPr>
                <w:b/>
                <w:sz w:val="13"/>
              </w:rPr>
              <w:t>Виды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деятельности</w:t>
            </w:r>
          </w:p>
        </w:tc>
        <w:tc>
          <w:tcPr>
            <w:tcW w:w="714" w:type="dxa"/>
            <w:vMerge w:val="restart"/>
          </w:tcPr>
          <w:p w:rsidR="00903BDA" w:rsidRDefault="00903BDA" w:rsidP="00A8481C">
            <w:pPr>
              <w:pStyle w:val="TableParagraph"/>
              <w:spacing w:before="62" w:line="266" w:lineRule="auto"/>
              <w:ind w:lef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Виды,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формы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z w:val="13"/>
              </w:rPr>
              <w:t>контроля</w:t>
            </w:r>
          </w:p>
        </w:tc>
        <w:tc>
          <w:tcPr>
            <w:tcW w:w="8582" w:type="dxa"/>
            <w:vMerge w:val="restart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b/>
                <w:sz w:val="13"/>
              </w:rPr>
            </w:pPr>
            <w:r>
              <w:rPr>
                <w:b/>
                <w:sz w:val="13"/>
              </w:rPr>
              <w:t>Электронные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(цифровые)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z w:val="13"/>
              </w:rPr>
              <w:t>образовательные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ресурсы</w:t>
            </w:r>
          </w:p>
        </w:tc>
      </w:tr>
      <w:tr w:rsidR="00903BDA" w:rsidTr="00A8481C">
        <w:trPr>
          <w:trHeight w:val="449"/>
        </w:trPr>
        <w:tc>
          <w:tcPr>
            <w:tcW w:w="403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контрольные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практические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  <w:tc>
          <w:tcPr>
            <w:tcW w:w="8582" w:type="dxa"/>
            <w:vMerge/>
            <w:tcBorders>
              <w:top w:val="nil"/>
            </w:tcBorders>
          </w:tcPr>
          <w:p w:rsidR="00903BDA" w:rsidRDefault="00903BDA" w:rsidP="00A8481C">
            <w:pPr>
              <w:rPr>
                <w:sz w:val="2"/>
                <w:szCs w:val="2"/>
              </w:rPr>
            </w:pPr>
          </w:p>
        </w:tc>
      </w:tr>
      <w:tr w:rsidR="00903BDA" w:rsidTr="00A8481C">
        <w:trPr>
          <w:trHeight w:val="284"/>
        </w:trPr>
        <w:tc>
          <w:tcPr>
            <w:tcW w:w="15622" w:type="dxa"/>
            <w:gridSpan w:val="9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b/>
                <w:sz w:val="13"/>
              </w:rPr>
              <w:t>ОБУЧЕНИЕ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ГРАМОТЕ</w:t>
            </w:r>
          </w:p>
        </w:tc>
      </w:tr>
      <w:tr w:rsidR="00903BDA" w:rsidTr="00A8481C">
        <w:trPr>
          <w:trHeight w:val="284"/>
        </w:trPr>
        <w:tc>
          <w:tcPr>
            <w:tcW w:w="15622" w:type="dxa"/>
            <w:gridSpan w:val="9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spacing w:val="-1"/>
                <w:w w:val="105"/>
                <w:sz w:val="13"/>
              </w:rPr>
              <w:t>Раздел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Развитие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речи</w:t>
            </w:r>
          </w:p>
        </w:tc>
      </w:tr>
      <w:tr w:rsidR="00903BDA" w:rsidTr="00A8481C">
        <w:trPr>
          <w:trHeight w:val="94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1.1.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70"/>
              <w:rPr>
                <w:sz w:val="13"/>
              </w:rPr>
            </w:pPr>
            <w:r>
              <w:rPr>
                <w:w w:val="105"/>
                <w:sz w:val="13"/>
              </w:rPr>
              <w:t>Понимание текста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 его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прослушивании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самостоятельном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вслух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05.09.2022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07.09.2022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Слушание текста,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понимание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текста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при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его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прослушивании</w:t>
            </w:r>
            <w:proofErr w:type="gramStart"/>
            <w:r>
              <w:rPr>
                <w:spacing w:val="-1"/>
                <w:w w:val="105"/>
                <w:sz w:val="13"/>
              </w:rPr>
              <w:t>.;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https://resh.edu.ru/subject/lesson/5072/</w:t>
            </w:r>
          </w:p>
        </w:tc>
      </w:tr>
      <w:tr w:rsidR="00903BDA" w:rsidTr="00A8481C">
        <w:trPr>
          <w:trHeight w:val="284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Итого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разделу: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13380" w:type="dxa"/>
            <w:gridSpan w:val="6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903BDA" w:rsidTr="00A8481C">
        <w:trPr>
          <w:trHeight w:val="284"/>
        </w:trPr>
        <w:tc>
          <w:tcPr>
            <w:tcW w:w="15622" w:type="dxa"/>
            <w:gridSpan w:val="9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spacing w:val="-1"/>
                <w:w w:val="105"/>
                <w:sz w:val="13"/>
              </w:rPr>
              <w:t>Раздел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Слово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и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предложение</w:t>
            </w:r>
          </w:p>
        </w:tc>
      </w:tr>
      <w:tr w:rsidR="00903BDA" w:rsidTr="00A8481C">
        <w:trPr>
          <w:trHeight w:val="144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2.1.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88"/>
              <w:rPr>
                <w:sz w:val="13"/>
              </w:rPr>
            </w:pPr>
            <w:r>
              <w:rPr>
                <w:w w:val="105"/>
                <w:sz w:val="13"/>
              </w:rPr>
              <w:t>Различение слова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предложения.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Работа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 предложением: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выделение слов,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изменение 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порядка,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распространение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предложения.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37" w:right="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12.09.2022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Игровое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упражнение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«Снежный ком»: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распространение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предложений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добавлением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слова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цепочке</w:t>
            </w:r>
            <w:proofErr w:type="gramStart"/>
            <w:r>
              <w:rPr>
                <w:w w:val="105"/>
                <w:sz w:val="13"/>
              </w:rPr>
              <w:t>.;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https://resh.edu.ru/subject/lesson/5072/</w:t>
            </w:r>
          </w:p>
        </w:tc>
      </w:tr>
      <w:tr w:rsidR="00903BDA" w:rsidTr="00A8481C">
        <w:trPr>
          <w:trHeight w:val="127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2.2.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18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Различение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слова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обозначаемого им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предмета.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right="107"/>
              <w:rPr>
                <w:sz w:val="13"/>
              </w:rPr>
            </w:pPr>
            <w:r>
              <w:rPr>
                <w:w w:val="105"/>
                <w:sz w:val="13"/>
              </w:rPr>
              <w:t>Восприятие слова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 объекта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изучения,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материала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анализа.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37" w:right="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14.09.2022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Моделирование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предложения: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определение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количества слов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обозначение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каждого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слова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полоской</w:t>
            </w:r>
            <w:proofErr w:type="gramStart"/>
            <w:r>
              <w:rPr>
                <w:w w:val="105"/>
                <w:sz w:val="13"/>
              </w:rPr>
              <w:t>.;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https://resh.edu.ru/subject/lesson/5072/</w:t>
            </w:r>
          </w:p>
        </w:tc>
      </w:tr>
      <w:tr w:rsidR="00903BDA" w:rsidTr="00A8481C">
        <w:trPr>
          <w:trHeight w:val="127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2.3.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70"/>
              <w:rPr>
                <w:sz w:val="13"/>
              </w:rPr>
            </w:pPr>
            <w:r>
              <w:rPr>
                <w:w w:val="105"/>
                <w:sz w:val="13"/>
              </w:rPr>
              <w:t>Наблюдение над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значением слова.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Активизация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расширение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словарного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запаса.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right="357"/>
              <w:rPr>
                <w:sz w:val="13"/>
              </w:rPr>
            </w:pPr>
            <w:r>
              <w:rPr>
                <w:sz w:val="13"/>
              </w:rPr>
              <w:t>Включение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слов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предложение.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19.09.2022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20.09.2022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Игровое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упражнение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397"/>
              <w:rPr>
                <w:sz w:val="13"/>
              </w:rPr>
            </w:pPr>
            <w:r>
              <w:rPr>
                <w:w w:val="105"/>
                <w:sz w:val="13"/>
              </w:rPr>
              <w:t>«Придумай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предложение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модели</w:t>
            </w:r>
            <w:proofErr w:type="gramStart"/>
            <w:r>
              <w:rPr>
                <w:w w:val="105"/>
                <w:sz w:val="13"/>
              </w:rPr>
              <w:t>».;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https://resh.edu.ru/subject/lesson/5072/</w:t>
            </w:r>
          </w:p>
        </w:tc>
      </w:tr>
      <w:tr w:rsidR="00903BDA" w:rsidTr="00A8481C">
        <w:trPr>
          <w:trHeight w:val="111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2.4.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10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Осознание единства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звукового состава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слова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его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значения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37" w:right="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21.09.2022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9" w:right="29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Работа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моделью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предложения: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изменение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предложения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в соответствии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изменением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модели</w:t>
            </w:r>
            <w:proofErr w:type="gramStart"/>
            <w:r>
              <w:rPr>
                <w:sz w:val="13"/>
              </w:rPr>
              <w:t>.;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https://resh.edu.ru/subject/lesson/5072/</w:t>
            </w:r>
          </w:p>
        </w:tc>
      </w:tr>
      <w:tr w:rsidR="00903BDA" w:rsidTr="00A8481C">
        <w:trPr>
          <w:trHeight w:val="284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Итого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разделу: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13380" w:type="dxa"/>
            <w:gridSpan w:val="6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903BDA" w:rsidTr="00A8481C">
        <w:trPr>
          <w:trHeight w:val="284"/>
        </w:trPr>
        <w:tc>
          <w:tcPr>
            <w:tcW w:w="15622" w:type="dxa"/>
            <w:gridSpan w:val="9"/>
          </w:tcPr>
          <w:p w:rsidR="00903BDA" w:rsidRDefault="00903BDA" w:rsidP="00A8481C">
            <w:pPr>
              <w:pStyle w:val="TableParagraph"/>
              <w:spacing w:before="62"/>
              <w:rPr>
                <w:b/>
                <w:sz w:val="13"/>
              </w:rPr>
            </w:pPr>
            <w:r>
              <w:rPr>
                <w:spacing w:val="-2"/>
                <w:w w:val="105"/>
                <w:sz w:val="13"/>
              </w:rPr>
              <w:t>Раздел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3.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Чтение.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Графика.</w:t>
            </w:r>
          </w:p>
        </w:tc>
      </w:tr>
      <w:tr w:rsidR="00903BDA" w:rsidTr="00A8481C">
        <w:trPr>
          <w:trHeight w:val="1203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spacing w:before="62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right="107"/>
              <w:rPr>
                <w:sz w:val="13"/>
              </w:rPr>
            </w:pPr>
            <w:r>
              <w:rPr>
                <w:w w:val="105"/>
                <w:sz w:val="13"/>
              </w:rPr>
              <w:t>Формирование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навыка слогового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чтения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(ориентация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 букву,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обозначающую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гласный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звук).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spacing w:before="62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spacing w:before="62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26.09.2022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04.10.2022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Упражнение: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соотнесение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прочитанного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слога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картинкой,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названии которой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слог;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before="62"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spacing w:before="62"/>
              <w:ind w:left="5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htthttps://resh.edu.ru/subject/lesson/3754/ps://resh.edu.ru/subject/lesson/6436/thttps://resh.https://resh.edu.ru/subject/lesson/3544/edu.ru/subject/lesson/6437/</w:t>
            </w:r>
          </w:p>
        </w:tc>
      </w:tr>
    </w:tbl>
    <w:p w:rsidR="00903BDA" w:rsidRDefault="00903BDA" w:rsidP="00903BDA">
      <w:pPr>
        <w:rPr>
          <w:sz w:val="13"/>
        </w:rPr>
        <w:sectPr w:rsidR="00903BDA">
          <w:pgSz w:w="16840" w:h="11900" w:orient="landscape"/>
          <w:pgMar w:top="4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1384"/>
        <w:gridCol w:w="455"/>
        <w:gridCol w:w="951"/>
        <w:gridCol w:w="982"/>
        <w:gridCol w:w="745"/>
        <w:gridCol w:w="1406"/>
        <w:gridCol w:w="714"/>
        <w:gridCol w:w="8582"/>
      </w:tblGrid>
      <w:tr w:rsidR="00903BDA" w:rsidTr="00A8481C">
        <w:trPr>
          <w:trHeight w:val="127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3.2.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180"/>
              <w:rPr>
                <w:sz w:val="13"/>
              </w:rPr>
            </w:pPr>
            <w:r>
              <w:rPr>
                <w:w w:val="105"/>
                <w:sz w:val="13"/>
              </w:rPr>
              <w:t>Плавное слоговое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чтение и чтение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целыми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словами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скоростью,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соответствующей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индивидуальному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темпу.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05.10.2022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17.10.2022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Работа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пособием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«Окошечки»: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отработка </w:t>
            </w:r>
            <w:r>
              <w:rPr>
                <w:w w:val="105"/>
                <w:sz w:val="13"/>
              </w:rPr>
              <w:t>умения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читать слоги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изменением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буквы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гласного;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https://resh.edu.ru/subject/lesson/3756/</w:t>
            </w:r>
          </w:p>
        </w:tc>
      </w:tr>
      <w:tr w:rsidR="00903BDA" w:rsidTr="00A8481C">
        <w:trPr>
          <w:trHeight w:val="2266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3.3.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58"/>
              <w:rPr>
                <w:sz w:val="13"/>
              </w:rPr>
            </w:pPr>
            <w:r>
              <w:rPr>
                <w:w w:val="105"/>
                <w:sz w:val="13"/>
              </w:rPr>
              <w:t>Осознанное чтение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словосочетаний,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предложений.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Чтение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 интонациями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паузами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соответствии со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знаками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препинания.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18.10.2022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25.10.2022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11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Совместная </w:t>
            </w:r>
            <w:r>
              <w:rPr>
                <w:w w:val="105"/>
                <w:sz w:val="13"/>
              </w:rPr>
              <w:t>работа: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чтение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предложений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небольших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текстов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 интонациями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паузами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соответствии со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знаками препинания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после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предварительного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обсуждения </w:t>
            </w:r>
            <w:r>
              <w:rPr>
                <w:w w:val="105"/>
                <w:sz w:val="13"/>
              </w:rPr>
              <w:t>того, на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 нужно обратить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внимание при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чтении;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https://resh.edu.ru/subject/lesson/3757/</w:t>
            </w:r>
          </w:p>
        </w:tc>
      </w:tr>
      <w:tr w:rsidR="00903BDA" w:rsidTr="00A8481C">
        <w:trPr>
          <w:trHeight w:val="111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3.4.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70"/>
              <w:rPr>
                <w:sz w:val="13"/>
              </w:rPr>
            </w:pPr>
            <w:r>
              <w:rPr>
                <w:w w:val="105"/>
                <w:sz w:val="13"/>
              </w:rPr>
              <w:t>Развитие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осознанности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выразительности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чтения на материале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небольших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текстов 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стихотворений.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26.10.2022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02.11.2022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4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Работа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парах: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тренировка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выразительном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чтении;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https://resh.edu.ru/subject/lesson/3835/</w:t>
            </w:r>
          </w:p>
        </w:tc>
      </w:tr>
      <w:tr w:rsidR="00903BDA" w:rsidTr="00A8481C">
        <w:trPr>
          <w:trHeight w:val="94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3.5.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210"/>
              <w:rPr>
                <w:sz w:val="13"/>
              </w:rPr>
            </w:pPr>
            <w:r>
              <w:rPr>
                <w:w w:val="105"/>
                <w:sz w:val="13"/>
              </w:rPr>
              <w:t>Знакомство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орфоэпическим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чтением (при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переходе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к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чтению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целыми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словами).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14.11.2022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21.11.2022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sz w:val="13"/>
              </w:rPr>
              <w:t>Практическая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работа: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овладение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орфоэпическим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чтением;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https://resh.edu.ru/subject/lesson/4128/</w:t>
            </w:r>
          </w:p>
        </w:tc>
      </w:tr>
      <w:tr w:rsidR="00903BDA" w:rsidTr="00A8481C">
        <w:trPr>
          <w:trHeight w:val="127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3.6.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70"/>
              <w:rPr>
                <w:sz w:val="13"/>
              </w:rPr>
            </w:pPr>
            <w:r>
              <w:rPr>
                <w:w w:val="105"/>
                <w:sz w:val="13"/>
              </w:rPr>
              <w:t>Орфографическое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(проговаривание)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как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самоконтроля при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письме под диктовку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списывании.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22.11.2022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28.11.2022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109"/>
              <w:rPr>
                <w:sz w:val="13"/>
              </w:rPr>
            </w:pPr>
            <w:r>
              <w:rPr>
                <w:w w:val="105"/>
                <w:sz w:val="13"/>
              </w:rPr>
              <w:t>Рассказ учителя 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важности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двух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видов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чтения: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орфографического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орфоэпического, 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целях этих двух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видов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чтения;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https://resh.edu.ru/subject/lesson/6457/</w:t>
            </w:r>
          </w:p>
        </w:tc>
      </w:tr>
      <w:tr w:rsidR="00903BDA" w:rsidTr="00A8481C">
        <w:trPr>
          <w:trHeight w:val="144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3.7.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167"/>
              <w:rPr>
                <w:sz w:val="13"/>
              </w:rPr>
            </w:pPr>
            <w:r>
              <w:rPr>
                <w:w w:val="105"/>
                <w:sz w:val="13"/>
              </w:rPr>
              <w:t>Звук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буква.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Буква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знак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звука.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right="1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Различение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звука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буквы.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29.11.2022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14.12.2022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Игровое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упражнение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«Найди нужную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букву»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(отрабатывается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умение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соотносить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соответствующую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ему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букву);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https://resh.edu.ru/subject/lesson/4140/</w:t>
            </w:r>
          </w:p>
        </w:tc>
      </w:tr>
      <w:tr w:rsidR="00903BDA" w:rsidTr="00A8481C">
        <w:trPr>
          <w:trHeight w:val="144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3.8.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323"/>
              <w:rPr>
                <w:sz w:val="13"/>
              </w:rPr>
            </w:pPr>
            <w:r>
              <w:rPr>
                <w:w w:val="105"/>
                <w:sz w:val="13"/>
              </w:rPr>
              <w:t>Буквы,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обозначающие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гласные звуки.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Буквы,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обозначающие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согласные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звуки.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19.12.2022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30.01.2023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Игровое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упражнение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«Найди нужную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букву»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(отрабатывается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умение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соотносить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соответствующую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ему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букву);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https://resh.edu.ru/subject/lesson/3526/</w:t>
            </w:r>
          </w:p>
        </w:tc>
      </w:tr>
    </w:tbl>
    <w:p w:rsidR="00903BDA" w:rsidRDefault="00903BDA" w:rsidP="00903BDA">
      <w:pPr>
        <w:rPr>
          <w:sz w:val="13"/>
        </w:rPr>
        <w:sectPr w:rsidR="00903BDA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1384"/>
        <w:gridCol w:w="455"/>
        <w:gridCol w:w="951"/>
        <w:gridCol w:w="982"/>
        <w:gridCol w:w="745"/>
        <w:gridCol w:w="1406"/>
        <w:gridCol w:w="714"/>
        <w:gridCol w:w="8582"/>
      </w:tblGrid>
      <w:tr w:rsidR="00903BDA" w:rsidTr="00A8481C">
        <w:trPr>
          <w:trHeight w:val="144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3.9.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70"/>
              <w:rPr>
                <w:sz w:val="13"/>
              </w:rPr>
            </w:pPr>
            <w:r>
              <w:rPr>
                <w:sz w:val="13"/>
              </w:rPr>
              <w:t>Овладение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слоговым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принципом </w:t>
            </w:r>
            <w:r>
              <w:rPr>
                <w:w w:val="105"/>
                <w:sz w:val="13"/>
              </w:rPr>
              <w:t>русской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графики.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31.01.2023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06.02.2023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Игровое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упражнение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«Найди нужную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букву»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(отрабатывается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умение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соотносить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соответствующую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ему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букву);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https://resh.edu.ru/subject/lesson/3526/</w:t>
            </w:r>
          </w:p>
        </w:tc>
      </w:tr>
      <w:tr w:rsidR="00903BDA" w:rsidTr="00A8481C">
        <w:trPr>
          <w:trHeight w:val="1771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3.10.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107"/>
              <w:rPr>
                <w:sz w:val="13"/>
              </w:rPr>
            </w:pPr>
            <w:r>
              <w:rPr>
                <w:w w:val="105"/>
                <w:sz w:val="13"/>
              </w:rPr>
              <w:t>Буквы гласных 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показатель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твёрдости —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мягкости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согласных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звуков.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07.02.2023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14.02.2023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Совместная работа: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объяснение функции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букв, обозначающих</w:t>
            </w:r>
            <w:r>
              <w:rPr>
                <w:w w:val="105"/>
                <w:sz w:val="13"/>
              </w:rPr>
              <w:t xml:space="preserve"> гласные звуки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открытом слоге: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буквы гласных 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показатель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твёрдости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left="59" w:right="281"/>
              <w:rPr>
                <w:sz w:val="13"/>
              </w:rPr>
            </w:pPr>
            <w:r>
              <w:rPr>
                <w:w w:val="105"/>
                <w:sz w:val="13"/>
              </w:rPr>
              <w:t>— мягкости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предшествующих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согласных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звуков;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https://resh.edu.ru/subject/lesson/6064/</w:t>
            </w:r>
          </w:p>
        </w:tc>
      </w:tr>
      <w:tr w:rsidR="00903BDA" w:rsidTr="00A8481C">
        <w:trPr>
          <w:trHeight w:val="1771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3.11.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46"/>
              <w:rPr>
                <w:sz w:val="13"/>
              </w:rPr>
            </w:pPr>
            <w:r>
              <w:rPr>
                <w:w w:val="105"/>
                <w:sz w:val="13"/>
              </w:rPr>
              <w:t>Функции букв,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обозначающих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гласный звук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открытом слоге: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обозначение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гласного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звука и указание на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твёрдость 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мягкость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предшествующего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согласного.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15.02.2023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28.02.2023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Совместная работа: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объяснение функции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букв, обозначающих</w:t>
            </w:r>
            <w:r>
              <w:rPr>
                <w:w w:val="105"/>
                <w:sz w:val="13"/>
              </w:rPr>
              <w:t xml:space="preserve"> гласные звуки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открытом слоге: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буквы гласных 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показатель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твёрдости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left="59" w:right="281"/>
              <w:rPr>
                <w:sz w:val="13"/>
              </w:rPr>
            </w:pPr>
            <w:r>
              <w:rPr>
                <w:w w:val="105"/>
                <w:sz w:val="13"/>
              </w:rPr>
              <w:t>— мягкости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предшествующих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согласных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звуков;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https://resh.edu.ru/subject/lesson/6436/</w:t>
            </w:r>
          </w:p>
        </w:tc>
      </w:tr>
      <w:tr w:rsidR="00903BDA" w:rsidTr="00A8481C">
        <w:trPr>
          <w:trHeight w:val="1812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3.12.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46"/>
              <w:rPr>
                <w:sz w:val="13"/>
              </w:rPr>
            </w:pPr>
            <w:r>
              <w:rPr>
                <w:w w:val="105"/>
                <w:sz w:val="13"/>
              </w:rPr>
              <w:t>Функции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е,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ё,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ю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я</w:t>
            </w:r>
            <w:r>
              <w:rPr>
                <w:w w:val="105"/>
                <w:sz w:val="13"/>
              </w:rPr>
              <w:t>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01.03.2023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13.03.2023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Совместная работа: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объяснение функции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букв, обозначающих</w:t>
            </w:r>
            <w:r>
              <w:rPr>
                <w:w w:val="105"/>
                <w:sz w:val="13"/>
              </w:rPr>
              <w:t xml:space="preserve"> гласные звуки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открытом слоге: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буквы гласных 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показатель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твёрдости</w:t>
            </w:r>
          </w:p>
          <w:p w:rsidR="00903BDA" w:rsidRDefault="00903BDA" w:rsidP="00A8481C">
            <w:pPr>
              <w:pStyle w:val="TableParagraph"/>
              <w:spacing w:before="0" w:line="266" w:lineRule="auto"/>
              <w:ind w:left="59" w:right="281"/>
              <w:rPr>
                <w:sz w:val="13"/>
              </w:rPr>
            </w:pPr>
            <w:r>
              <w:rPr>
                <w:w w:val="105"/>
                <w:sz w:val="13"/>
              </w:rPr>
              <w:t>— мягкости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предшествующих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согласных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звуков;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https://resh.edu.ru/subject/lesson/6200/</w:t>
            </w:r>
          </w:p>
        </w:tc>
      </w:tr>
      <w:tr w:rsidR="00903BDA" w:rsidTr="00A8481C">
        <w:trPr>
          <w:trHeight w:val="127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3.13.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58"/>
              <w:rPr>
                <w:sz w:val="13"/>
              </w:rPr>
            </w:pPr>
            <w:r>
              <w:rPr>
                <w:w w:val="105"/>
                <w:sz w:val="13"/>
              </w:rPr>
              <w:t>Мягкий знак 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показатель мягкости</w:t>
            </w:r>
            <w:r>
              <w:rPr>
                <w:w w:val="105"/>
                <w:sz w:val="13"/>
              </w:rPr>
              <w:t xml:space="preserve"> предшествующего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согласного звука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конце слова. Разные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способы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обозначения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буквами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звука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й</w:t>
            </w:r>
            <w:proofErr w:type="spellEnd"/>
            <w:r>
              <w:rPr>
                <w:w w:val="105"/>
                <w:sz w:val="13"/>
              </w:rPr>
              <w:t>’].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14.03.2023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15.03.2023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5"/>
              <w:rPr>
                <w:sz w:val="13"/>
              </w:rPr>
            </w:pPr>
            <w:r>
              <w:rPr>
                <w:sz w:val="13"/>
              </w:rPr>
              <w:t>Дифференцированное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задание: группировка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слов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зависимости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способа обозначения</w:t>
            </w:r>
            <w:r>
              <w:rPr>
                <w:w w:val="105"/>
                <w:sz w:val="13"/>
              </w:rPr>
              <w:t xml:space="preserve"> звука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й</w:t>
            </w:r>
            <w:proofErr w:type="spellEnd"/>
            <w:r>
              <w:rPr>
                <w:w w:val="105"/>
                <w:sz w:val="13"/>
              </w:rPr>
              <w:t>’];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https://resh.edu.ru/subject/lesson/3857/</w:t>
            </w:r>
          </w:p>
        </w:tc>
      </w:tr>
      <w:tr w:rsidR="00903BDA" w:rsidTr="00A8481C">
        <w:trPr>
          <w:trHeight w:val="111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3.14.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Функция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ь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ъ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20.03.2023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Учебный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диалог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23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«Зачем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нам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нужны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буквы </w:t>
            </w:r>
            <w:proofErr w:type="spellStart"/>
            <w:r>
              <w:rPr>
                <w:w w:val="105"/>
                <w:sz w:val="13"/>
              </w:rPr>
              <w:t>ь</w:t>
            </w:r>
            <w:proofErr w:type="spellEnd"/>
            <w:r>
              <w:rPr>
                <w:w w:val="105"/>
                <w:sz w:val="13"/>
              </w:rPr>
              <w:t xml:space="preserve"> и </w:t>
            </w:r>
            <w:proofErr w:type="spellStart"/>
            <w:r>
              <w:rPr>
                <w:w w:val="105"/>
                <w:sz w:val="13"/>
              </w:rPr>
              <w:t>ъ</w:t>
            </w:r>
            <w:proofErr w:type="spellEnd"/>
            <w:r>
              <w:rPr>
                <w:w w:val="105"/>
                <w:sz w:val="13"/>
              </w:rPr>
              <w:t>?»,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объяснение </w:t>
            </w:r>
            <w:r>
              <w:rPr>
                <w:w w:val="105"/>
                <w:sz w:val="13"/>
              </w:rPr>
              <w:t>в ходе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диалога функции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ъ</w:t>
            </w:r>
            <w:proofErr w:type="spellEnd"/>
            <w:r>
              <w:rPr>
                <w:w w:val="105"/>
                <w:sz w:val="13"/>
              </w:rPr>
              <w:t>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https://resh.edu.ru/subject/lesson/6448/</w:t>
            </w:r>
          </w:p>
        </w:tc>
      </w:tr>
    </w:tbl>
    <w:p w:rsidR="00903BDA" w:rsidRDefault="00903BDA" w:rsidP="00903BDA">
      <w:pPr>
        <w:rPr>
          <w:sz w:val="13"/>
        </w:rPr>
        <w:sectPr w:rsidR="00903BDA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1384"/>
        <w:gridCol w:w="455"/>
        <w:gridCol w:w="951"/>
        <w:gridCol w:w="982"/>
        <w:gridCol w:w="745"/>
        <w:gridCol w:w="1406"/>
        <w:gridCol w:w="714"/>
        <w:gridCol w:w="8582"/>
      </w:tblGrid>
      <w:tr w:rsidR="00903BDA" w:rsidTr="00A8481C">
        <w:trPr>
          <w:trHeight w:val="1771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3.15.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Знакомство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русским алфавитом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последовательностью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21.03.2023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Рассказ учителя об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истории русского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алфавита,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о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значении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алфавита для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систематизации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информации, 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важности знания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последовательности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букв в русском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алфавите;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https://resh.edu.ru/subject/lesson/3871/</w:t>
            </w:r>
          </w:p>
        </w:tc>
      </w:tr>
      <w:tr w:rsidR="00903BDA" w:rsidTr="00A8481C">
        <w:trPr>
          <w:trHeight w:val="284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Итого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разделу: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13380" w:type="dxa"/>
            <w:gridSpan w:val="6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903BDA" w:rsidTr="00A8481C">
        <w:trPr>
          <w:trHeight w:val="284"/>
        </w:trPr>
        <w:tc>
          <w:tcPr>
            <w:tcW w:w="15622" w:type="dxa"/>
            <w:gridSpan w:val="9"/>
          </w:tcPr>
          <w:p w:rsidR="00903BDA" w:rsidRDefault="00903BDA" w:rsidP="00A8481C"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СИСТЕМАТИЧЕСКИЙ</w:t>
            </w:r>
            <w:r>
              <w:rPr>
                <w:b/>
                <w:spacing w:val="19"/>
                <w:sz w:val="13"/>
              </w:rPr>
              <w:t xml:space="preserve"> </w:t>
            </w:r>
            <w:r>
              <w:rPr>
                <w:b/>
                <w:sz w:val="13"/>
              </w:rPr>
              <w:t>КУРС</w:t>
            </w:r>
          </w:p>
        </w:tc>
      </w:tr>
      <w:tr w:rsidR="00903BDA" w:rsidTr="00A8481C">
        <w:trPr>
          <w:trHeight w:val="3423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1.1.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346"/>
              <w:rPr>
                <w:sz w:val="13"/>
              </w:rPr>
            </w:pPr>
            <w:r>
              <w:rPr>
                <w:sz w:val="13"/>
              </w:rPr>
              <w:t>Сказка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народная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(фольклорная)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литературная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(авторская)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22.03.2022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23.03.2022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313"/>
              <w:rPr>
                <w:sz w:val="13"/>
              </w:rPr>
            </w:pPr>
            <w:proofErr w:type="gramStart"/>
            <w:r>
              <w:rPr>
                <w:sz w:val="13"/>
              </w:rPr>
              <w:t>Слушание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чтения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учителем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фольклорных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произведений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(на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примере </w:t>
            </w:r>
            <w:r>
              <w:rPr>
                <w:w w:val="105"/>
                <w:sz w:val="13"/>
              </w:rPr>
              <w:t>русских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народных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сказок:</w:t>
            </w:r>
            <w:proofErr w:type="gramEnd"/>
          </w:p>
          <w:p w:rsidR="00903BDA" w:rsidRDefault="00903BDA" w:rsidP="00A8481C">
            <w:pPr>
              <w:pStyle w:val="TableParagraph"/>
              <w:spacing w:before="0" w:line="145" w:lineRule="exact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«Кот,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петух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лиса»,</w:t>
            </w:r>
          </w:p>
          <w:p w:rsidR="00903BDA" w:rsidRDefault="00903BDA" w:rsidP="00A8481C">
            <w:pPr>
              <w:pStyle w:val="TableParagraph"/>
              <w:spacing w:before="16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«Кот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лиса»,</w:t>
            </w:r>
          </w:p>
          <w:p w:rsidR="00903BDA" w:rsidRDefault="00903BDA" w:rsidP="00A8481C">
            <w:pPr>
              <w:pStyle w:val="TableParagraph"/>
              <w:spacing w:before="15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</w:t>
            </w:r>
            <w:proofErr w:type="spellStart"/>
            <w:r>
              <w:rPr>
                <w:w w:val="105"/>
                <w:sz w:val="13"/>
              </w:rPr>
              <w:t>Жихарка</w:t>
            </w:r>
            <w:proofErr w:type="spellEnd"/>
            <w:r>
              <w:rPr>
                <w:w w:val="105"/>
                <w:sz w:val="13"/>
              </w:rPr>
              <w:t>»,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45"/>
              <w:rPr>
                <w:sz w:val="13"/>
              </w:rPr>
            </w:pPr>
            <w:r>
              <w:rPr>
                <w:sz w:val="13"/>
              </w:rPr>
              <w:t>«Лисичка-сестричка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волк»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литературных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(авторских): К. И.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Чуковский</w:t>
            </w:r>
          </w:p>
          <w:p w:rsidR="00903BDA" w:rsidRDefault="00903BDA" w:rsidP="00A8481C">
            <w:pPr>
              <w:pStyle w:val="TableParagraph"/>
              <w:spacing w:before="0" w:line="147" w:lineRule="exact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«Путаница»,</w:t>
            </w:r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12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«Айболит», </w:t>
            </w:r>
            <w:r>
              <w:rPr>
                <w:w w:val="105"/>
                <w:sz w:val="13"/>
              </w:rPr>
              <w:t>«Муха-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Цокотуха», </w:t>
            </w:r>
            <w:proofErr w:type="gramStart"/>
            <w:r>
              <w:rPr>
                <w:w w:val="105"/>
                <w:sz w:val="13"/>
              </w:rPr>
              <w:t>С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Я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Маршак «Тихая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сказка»,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Сутеев</w:t>
            </w:r>
            <w:proofErr w:type="spellEnd"/>
          </w:p>
          <w:p w:rsidR="00903BDA" w:rsidRDefault="00903BDA" w:rsidP="00A8481C">
            <w:pPr>
              <w:pStyle w:val="TableParagraph"/>
              <w:spacing w:before="0" w:line="266" w:lineRule="auto"/>
              <w:ind w:left="59" w:right="5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«Палочка-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выручалочка»);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https://resh.edu.ru/subject/lesson/4055/</w:t>
            </w:r>
          </w:p>
        </w:tc>
      </w:tr>
      <w:tr w:rsidR="00903BDA" w:rsidTr="00A8481C">
        <w:trPr>
          <w:trHeight w:val="1812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1.2.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291"/>
              <w:rPr>
                <w:sz w:val="13"/>
              </w:rPr>
            </w:pPr>
            <w:r>
              <w:rPr>
                <w:w w:val="105"/>
                <w:sz w:val="13"/>
              </w:rPr>
              <w:t>Произведения 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детях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детей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04.04.2022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13.04.2022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Упражнение в чтении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вслух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разножанровых</w:t>
            </w:r>
            <w:proofErr w:type="spellEnd"/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произведений о детях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(использовать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слоговое плавное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чтение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</w:rPr>
              <w:t>переходомна</w:t>
            </w:r>
            <w:proofErr w:type="spellEnd"/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чтение словами без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пропусков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перестановок букв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слогов);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https://resh.edu.ru/subject/lesson/6463/</w:t>
            </w:r>
          </w:p>
        </w:tc>
      </w:tr>
      <w:tr w:rsidR="00903BDA" w:rsidTr="00A8481C">
        <w:trPr>
          <w:trHeight w:val="945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1.3.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380"/>
              <w:rPr>
                <w:sz w:val="13"/>
              </w:rPr>
            </w:pPr>
            <w:r>
              <w:rPr>
                <w:sz w:val="13"/>
              </w:rPr>
              <w:t>Произведения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родной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природе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18.04.2022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26.04.2022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Слушание и чтение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поэтических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описаний картин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природы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(пейзажной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лирики)</w:t>
            </w:r>
            <w:proofErr w:type="gramStart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https://resh.edu.ru/subject/lesson/6464/</w:t>
            </w:r>
          </w:p>
        </w:tc>
      </w:tr>
      <w:tr w:rsidR="00903BDA" w:rsidTr="00A8481C">
        <w:trPr>
          <w:trHeight w:val="1606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1.4.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99"/>
              <w:rPr>
                <w:sz w:val="13"/>
              </w:rPr>
            </w:pPr>
            <w:r>
              <w:rPr>
                <w:w w:val="105"/>
                <w:sz w:val="13"/>
              </w:rPr>
              <w:t>Устное народное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творчество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—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малые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фольклорные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жанры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27.04.2022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04.05.2022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2"/>
              <w:rPr>
                <w:sz w:val="13"/>
              </w:rPr>
            </w:pPr>
            <w:r>
              <w:rPr>
                <w:w w:val="105"/>
                <w:sz w:val="13"/>
              </w:rPr>
              <w:t>Игра «Вспомни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назови»: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определение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жанров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прослушанных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прочитанных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произведений: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потешка</w:t>
            </w:r>
            <w:proofErr w:type="spellEnd"/>
            <w:r>
              <w:rPr>
                <w:w w:val="105"/>
                <w:sz w:val="13"/>
              </w:rPr>
              <w:t>, загадка,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сказка, рассказ,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стихотворение;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https://resh.edu.ru/subject/lesson/3892/</w:t>
            </w:r>
          </w:p>
        </w:tc>
      </w:tr>
    </w:tbl>
    <w:p w:rsidR="00903BDA" w:rsidRDefault="00903BDA" w:rsidP="00903BDA">
      <w:pPr>
        <w:rPr>
          <w:sz w:val="13"/>
        </w:rPr>
        <w:sectPr w:rsidR="00903BDA"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1384"/>
        <w:gridCol w:w="455"/>
        <w:gridCol w:w="951"/>
        <w:gridCol w:w="982"/>
        <w:gridCol w:w="745"/>
        <w:gridCol w:w="1406"/>
        <w:gridCol w:w="714"/>
        <w:gridCol w:w="8582"/>
      </w:tblGrid>
      <w:tr w:rsidR="00903BDA" w:rsidTr="00A8481C">
        <w:trPr>
          <w:trHeight w:val="3227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1.5.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387"/>
              <w:rPr>
                <w:sz w:val="13"/>
              </w:rPr>
            </w:pPr>
            <w:r>
              <w:rPr>
                <w:sz w:val="13"/>
              </w:rPr>
              <w:t>Произведения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братьях наших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меньших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11.05.2022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16.05.2022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53"/>
              <w:rPr>
                <w:sz w:val="13"/>
              </w:rPr>
            </w:pPr>
            <w:r>
              <w:rPr>
                <w:w w:val="105"/>
                <w:sz w:val="13"/>
              </w:rPr>
              <w:t>Работа с текстом: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нахождение в тексте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слов,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характеризующих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героя (внешность,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поступки)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произведениях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разных авторов (трёх-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четырёх по выбору).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Например, Н. И.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Сладков «Лисица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Ёж»,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М.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М.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Пришвин</w:t>
            </w:r>
          </w:p>
          <w:p w:rsidR="00903BDA" w:rsidRDefault="00903BDA" w:rsidP="00A8481C">
            <w:pPr>
              <w:pStyle w:val="TableParagraph"/>
              <w:spacing w:before="0" w:line="141" w:lineRule="exact"/>
              <w:ind w:left="5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«Ёж»,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Ю.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Могутин</w:t>
            </w:r>
            <w:proofErr w:type="spellEnd"/>
          </w:p>
          <w:p w:rsidR="00903BDA" w:rsidRDefault="00903BDA" w:rsidP="00A8481C">
            <w:pPr>
              <w:pStyle w:val="TableParagraph"/>
              <w:spacing w:before="16" w:line="266" w:lineRule="auto"/>
              <w:ind w:left="59" w:right="69"/>
              <w:rPr>
                <w:sz w:val="13"/>
              </w:rPr>
            </w:pPr>
            <w:r>
              <w:rPr>
                <w:w w:val="105"/>
                <w:sz w:val="13"/>
              </w:rPr>
              <w:t>«Убежал», Б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Заходер</w:t>
            </w:r>
            <w:proofErr w:type="spellEnd"/>
            <w:r>
              <w:rPr>
                <w:w w:val="105"/>
                <w:sz w:val="13"/>
              </w:rPr>
              <w:t xml:space="preserve"> «Ёжик», Е.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И.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</w:rPr>
              <w:t>Чарушин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«Томка»,</w:t>
            </w:r>
          </w:p>
          <w:p w:rsidR="00903BDA" w:rsidRDefault="00903BDA" w:rsidP="00A8481C">
            <w:pPr>
              <w:pStyle w:val="TableParagraph"/>
              <w:spacing w:before="0" w:line="147" w:lineRule="exact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«Томка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корова»,</w:t>
            </w:r>
          </w:p>
          <w:p w:rsidR="00903BDA" w:rsidRDefault="00903BDA" w:rsidP="00A8481C">
            <w:pPr>
              <w:pStyle w:val="TableParagraph"/>
              <w:spacing w:before="15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«Томкины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сны»</w:t>
            </w:r>
            <w:proofErr w:type="gramStart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https://resh.edu.ru/subject/lesson/4177/</w:t>
            </w:r>
          </w:p>
        </w:tc>
      </w:tr>
      <w:tr w:rsidR="00903BDA" w:rsidTr="00A8481C">
        <w:trPr>
          <w:trHeight w:val="2432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1.6.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Произведения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маме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17.05.2022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24.05.2022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66"/>
              <w:rPr>
                <w:sz w:val="13"/>
              </w:rPr>
            </w:pPr>
            <w:r>
              <w:rPr>
                <w:w w:val="105"/>
                <w:sz w:val="13"/>
              </w:rPr>
              <w:t>Учебный диалог: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обсуждение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значения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выражений «Родина-</w:t>
            </w:r>
            <w:r>
              <w:rPr>
                <w:w w:val="105"/>
                <w:sz w:val="13"/>
              </w:rPr>
              <w:t xml:space="preserve"> мать», «Родина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любимая — что мать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родная», осознание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нравственно-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этических понятий,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обогащение духовно-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нравственного </w:t>
            </w:r>
            <w:r>
              <w:rPr>
                <w:w w:val="105"/>
                <w:sz w:val="13"/>
              </w:rPr>
              <w:t>опыта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учащихся: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заботливое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отношение к родным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 семье, внимание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любовь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ним;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https://resh.edu.ru/subject/lesson/5070/</w:t>
            </w:r>
          </w:p>
        </w:tc>
      </w:tr>
      <w:tr w:rsidR="00903BDA" w:rsidTr="00A8481C">
        <w:trPr>
          <w:trHeight w:val="1771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1.7.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174"/>
              <w:rPr>
                <w:sz w:val="13"/>
              </w:rPr>
            </w:pPr>
            <w:r>
              <w:rPr>
                <w:w w:val="105"/>
                <w:sz w:val="13"/>
              </w:rPr>
              <w:t>Фольклорные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авторские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произведения 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чудесах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фантазии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25.05.2023</w:t>
            </w:r>
          </w:p>
          <w:p w:rsidR="00903BDA" w:rsidRDefault="00903BDA" w:rsidP="00A8481C">
            <w:pPr>
              <w:pStyle w:val="TableParagraph"/>
              <w:spacing w:before="16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29.05.2023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77"/>
              <w:rPr>
                <w:sz w:val="13"/>
              </w:rPr>
            </w:pPr>
            <w:r>
              <w:rPr>
                <w:w w:val="105"/>
                <w:sz w:val="13"/>
              </w:rPr>
              <w:t>Беседа на тему «О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каком чуде ты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мечтаешь», передача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своих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впечатлений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прочитанного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произведения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высказывании (не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менее 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предложений) или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рисунке;</w:t>
            </w:r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https://resh.edu.ru/subject/lesson/3982/</w:t>
            </w:r>
          </w:p>
        </w:tc>
      </w:tr>
      <w:tr w:rsidR="00903BDA" w:rsidTr="00A8481C">
        <w:trPr>
          <w:trHeight w:val="780"/>
        </w:trPr>
        <w:tc>
          <w:tcPr>
            <w:tcW w:w="403" w:type="dxa"/>
          </w:tcPr>
          <w:p w:rsidR="00903BDA" w:rsidRDefault="00903BDA" w:rsidP="00A8481C">
            <w:pPr>
              <w:pStyle w:val="TableParagraph"/>
              <w:ind w:left="42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1.8.</w:t>
            </w:r>
          </w:p>
        </w:tc>
        <w:tc>
          <w:tcPr>
            <w:tcW w:w="1384" w:type="dxa"/>
          </w:tcPr>
          <w:p w:rsidR="00903BDA" w:rsidRDefault="00903BDA" w:rsidP="00A8481C">
            <w:pPr>
              <w:pStyle w:val="TableParagraph"/>
              <w:spacing w:line="266" w:lineRule="auto"/>
              <w:ind w:right="70"/>
              <w:rPr>
                <w:sz w:val="13"/>
              </w:rPr>
            </w:pPr>
            <w:r>
              <w:rPr>
                <w:sz w:val="13"/>
              </w:rPr>
              <w:t>Библиографическая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культура (работа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детской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книгой)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45" w:type="dxa"/>
          </w:tcPr>
          <w:p w:rsidR="00903BDA" w:rsidRDefault="00903BDA" w:rsidP="00A8481C">
            <w:pPr>
              <w:pStyle w:val="TableParagraph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30.05.2023</w:t>
            </w:r>
          </w:p>
        </w:tc>
        <w:tc>
          <w:tcPr>
            <w:tcW w:w="1406" w:type="dxa"/>
          </w:tcPr>
          <w:p w:rsidR="00903BDA" w:rsidRDefault="00903BDA" w:rsidP="00A8481C">
            <w:pPr>
              <w:pStyle w:val="TableParagraph"/>
              <w:spacing w:line="266" w:lineRule="auto"/>
              <w:ind w:left="59" w:right="89"/>
              <w:rPr>
                <w:sz w:val="13"/>
              </w:rPr>
            </w:pPr>
            <w:r>
              <w:rPr>
                <w:w w:val="105"/>
                <w:sz w:val="13"/>
              </w:rPr>
              <w:t>Экскурсия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библиотеку,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нахождение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книги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определённой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теме</w:t>
            </w:r>
            <w:proofErr w:type="gramStart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;</w:t>
            </w:r>
            <w:proofErr w:type="gramEnd"/>
          </w:p>
        </w:tc>
        <w:tc>
          <w:tcPr>
            <w:tcW w:w="714" w:type="dxa"/>
          </w:tcPr>
          <w:p w:rsidR="00903BDA" w:rsidRDefault="00903BDA" w:rsidP="00A8481C">
            <w:pPr>
              <w:pStyle w:val="TableParagraph"/>
              <w:spacing w:line="266" w:lineRule="auto"/>
              <w:ind w:left="57" w:right="188"/>
              <w:rPr>
                <w:sz w:val="13"/>
              </w:rPr>
            </w:pPr>
            <w:r>
              <w:rPr>
                <w:sz w:val="13"/>
              </w:rPr>
              <w:t>Устный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опрос;</w:t>
            </w:r>
          </w:p>
        </w:tc>
        <w:tc>
          <w:tcPr>
            <w:tcW w:w="8582" w:type="dxa"/>
          </w:tcPr>
          <w:p w:rsidR="00903BDA" w:rsidRDefault="00903BDA" w:rsidP="00A8481C">
            <w:pPr>
              <w:pStyle w:val="TableParagraph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https://resh.edu.ru/subject/lesson/4179/</w:t>
            </w:r>
          </w:p>
        </w:tc>
      </w:tr>
      <w:tr w:rsidR="00903BDA" w:rsidTr="00A8481C">
        <w:trPr>
          <w:trHeight w:val="284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Итого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разделу: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13380" w:type="dxa"/>
            <w:gridSpan w:val="6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903BDA" w:rsidTr="00A8481C">
        <w:trPr>
          <w:trHeight w:val="284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Резервное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время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3380" w:type="dxa"/>
            <w:gridSpan w:val="6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903BDA" w:rsidTr="00A8481C">
        <w:trPr>
          <w:trHeight w:val="449"/>
        </w:trPr>
        <w:tc>
          <w:tcPr>
            <w:tcW w:w="1787" w:type="dxa"/>
            <w:gridSpan w:val="2"/>
          </w:tcPr>
          <w:p w:rsidR="00903BDA" w:rsidRDefault="00903BDA" w:rsidP="00A8481C">
            <w:pPr>
              <w:pStyle w:val="TableParagraph"/>
              <w:spacing w:line="266" w:lineRule="auto"/>
              <w:rPr>
                <w:sz w:val="13"/>
              </w:rPr>
            </w:pPr>
            <w:r>
              <w:rPr>
                <w:w w:val="105"/>
                <w:sz w:val="13"/>
              </w:rPr>
              <w:t>ОБЩЕЕ КОЛИЧЕСТВО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ПРОГРАММЕ</w:t>
            </w:r>
          </w:p>
        </w:tc>
        <w:tc>
          <w:tcPr>
            <w:tcW w:w="455" w:type="dxa"/>
          </w:tcPr>
          <w:p w:rsidR="00903BDA" w:rsidRDefault="00903BDA" w:rsidP="00A848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951" w:type="dxa"/>
          </w:tcPr>
          <w:p w:rsidR="00903BDA" w:rsidRDefault="00903BDA" w:rsidP="00A8481C">
            <w:pPr>
              <w:pStyle w:val="TableParagraph"/>
              <w:ind w:left="6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982" w:type="dxa"/>
          </w:tcPr>
          <w:p w:rsidR="00903BDA" w:rsidRDefault="00903BDA" w:rsidP="00A8481C">
            <w:pPr>
              <w:pStyle w:val="TableParagraph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115</w:t>
            </w:r>
          </w:p>
        </w:tc>
        <w:tc>
          <w:tcPr>
            <w:tcW w:w="11447" w:type="dxa"/>
            <w:gridSpan w:val="4"/>
          </w:tcPr>
          <w:p w:rsidR="00903BDA" w:rsidRDefault="00903BDA" w:rsidP="00A8481C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903BDA" w:rsidRDefault="00903BDA" w:rsidP="00903BDA">
      <w:pPr>
        <w:rPr>
          <w:sz w:val="12"/>
        </w:rPr>
        <w:sectPr w:rsidR="00903BDA">
          <w:pgSz w:w="16840" w:h="11900" w:orient="landscape"/>
          <w:pgMar w:top="580" w:right="440" w:bottom="280" w:left="540" w:header="720" w:footer="720" w:gutter="0"/>
          <w:cols w:space="720"/>
        </w:sectPr>
      </w:pPr>
    </w:p>
    <w:p w:rsidR="00903BDA" w:rsidRDefault="00E51591" w:rsidP="00903BDA">
      <w:pPr>
        <w:pStyle w:val="Heading1"/>
        <w:spacing w:before="66"/>
      </w:pPr>
      <w:r>
        <w:lastRenderedPageBreak/>
        <w:pict>
          <v:rect id="_x0000_s1038" style="position:absolute;left:0;text-align:left;margin-left:33.3pt;margin-top:48.9pt;width:528.15pt;height:.6pt;z-index:487596544;mso-position-horizontal-relative:page;mso-position-vertical-relative:page" fillcolor="black" stroked="f">
            <w10:wrap anchorx="page" anchory="page"/>
          </v:rect>
        </w:pict>
      </w:r>
      <w:r w:rsidR="00903BDA">
        <w:t>УЧЕБНО-МЕТОДИЧЕСКОЕ</w:t>
      </w:r>
      <w:r w:rsidR="00903BDA">
        <w:rPr>
          <w:spacing w:val="-13"/>
        </w:rPr>
        <w:t xml:space="preserve"> </w:t>
      </w:r>
      <w:r w:rsidR="00903BDA">
        <w:t>ОБЕСПЕЧЕНИЕ</w:t>
      </w:r>
      <w:r w:rsidR="00903BDA">
        <w:rPr>
          <w:spacing w:val="-12"/>
        </w:rPr>
        <w:t xml:space="preserve"> </w:t>
      </w:r>
      <w:r w:rsidR="00903BDA">
        <w:t>ОБРАЗОВАТЕЛЬНОГО</w:t>
      </w:r>
      <w:r w:rsidR="00903BDA">
        <w:rPr>
          <w:spacing w:val="-13"/>
        </w:rPr>
        <w:t xml:space="preserve"> </w:t>
      </w:r>
      <w:r w:rsidR="00903BDA">
        <w:t>ПРОЦЕССА</w:t>
      </w:r>
    </w:p>
    <w:p w:rsidR="00903BDA" w:rsidRDefault="00903BDA" w:rsidP="00903BDA">
      <w:pPr>
        <w:pStyle w:val="a3"/>
        <w:spacing w:before="2"/>
        <w:ind w:left="0"/>
        <w:rPr>
          <w:b/>
          <w:sz w:val="29"/>
        </w:rPr>
      </w:pPr>
    </w:p>
    <w:p w:rsidR="00903BDA" w:rsidRDefault="00903BDA" w:rsidP="00903BDA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903BDA" w:rsidRDefault="00903BDA" w:rsidP="00903BDA">
      <w:pPr>
        <w:pStyle w:val="a3"/>
        <w:spacing w:before="157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903BDA" w:rsidRDefault="00903BDA" w:rsidP="00903BDA">
      <w:pPr>
        <w:pStyle w:val="a3"/>
        <w:spacing w:before="10"/>
        <w:ind w:left="0"/>
        <w:rPr>
          <w:sz w:val="21"/>
        </w:rPr>
      </w:pPr>
    </w:p>
    <w:p w:rsidR="00903BDA" w:rsidRDefault="00903BDA" w:rsidP="00903BDA">
      <w:pPr>
        <w:pStyle w:val="Heading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03BDA" w:rsidRDefault="00903BDA" w:rsidP="00903BDA">
      <w:pPr>
        <w:pStyle w:val="a3"/>
        <w:spacing w:before="11"/>
        <w:ind w:left="0"/>
        <w:rPr>
          <w:b/>
          <w:sz w:val="21"/>
        </w:rPr>
      </w:pPr>
    </w:p>
    <w:p w:rsidR="00903BDA" w:rsidRDefault="00903BDA" w:rsidP="00903BD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903BDA" w:rsidRDefault="00903BDA" w:rsidP="00903BDA">
      <w:pPr>
        <w:rPr>
          <w:sz w:val="24"/>
        </w:rPr>
        <w:sectPr w:rsidR="00903BDA">
          <w:pgSz w:w="11900" w:h="16840"/>
          <w:pgMar w:top="520" w:right="1060" w:bottom="280" w:left="560" w:header="720" w:footer="720" w:gutter="0"/>
          <w:cols w:space="720"/>
        </w:sectPr>
      </w:pPr>
    </w:p>
    <w:p w:rsidR="00903BDA" w:rsidRDefault="00903BDA" w:rsidP="00903BDA">
      <w:pPr>
        <w:pStyle w:val="Heading1"/>
        <w:spacing w:before="62"/>
        <w:ind w:left="106"/>
        <w:jc w:val="center"/>
        <w:rPr>
          <w:sz w:val="17"/>
        </w:rPr>
      </w:pPr>
    </w:p>
    <w:sectPr w:rsidR="00903BDA" w:rsidSect="00903BDA">
      <w:pgSz w:w="11900" w:h="16840"/>
      <w:pgMar w:top="8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15493AF2"/>
    <w:multiLevelType w:val="hybridMultilevel"/>
    <w:tmpl w:val="F1469574"/>
    <w:lvl w:ilvl="0" w:tplc="FC82BC6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B8EA6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3A6129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6FC4D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698BDB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A0CE84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9BCBC6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06079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6B450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3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226DE0"/>
    <w:rsid w:val="004242EE"/>
    <w:rsid w:val="007111C7"/>
    <w:rsid w:val="00730834"/>
    <w:rsid w:val="008E5870"/>
    <w:rsid w:val="00903BDA"/>
    <w:rsid w:val="009B53AF"/>
    <w:rsid w:val="00BB66FF"/>
    <w:rsid w:val="00C25C78"/>
    <w:rsid w:val="00E51591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70E2-CB1C-4E9B-B7DA-E3EE600C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2022-10-25T23:25:00Z</dcterms:created>
  <dcterms:modified xsi:type="dcterms:W3CDTF">2022-10-25T23:25:00Z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